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0A522" w14:textId="2E60B77A" w:rsidR="00EB2467" w:rsidRPr="00AF7B84" w:rsidRDefault="0024635A">
      <w:pPr>
        <w:spacing w:after="115" w:line="259" w:lineRule="auto"/>
        <w:rPr>
          <w:rFonts w:ascii="Arial" w:hAnsi="Arial" w:cs="Arial"/>
          <w:b/>
          <w:sz w:val="36"/>
        </w:rPr>
      </w:pP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F0BF7" wp14:editId="0F32E3FA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19CFB7D" w14:textId="77777777" w:rsidR="00100A4E" w:rsidRPr="00C2362F" w:rsidRDefault="00100A4E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C2362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7F0BF7" id="Rectangle 866" o:spid="_x0000_s1026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" filled="f" stroked="f">
                <v:textbox inset="0,0,0,0">
                  <w:txbxContent>
                    <w:p w14:paraId="619CFB7D" w14:textId="77777777" w:rsidR="00100A4E" w:rsidRPr="00C2362F" w:rsidRDefault="00100A4E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C2362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0FAF8F8" wp14:editId="4AAA9DD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C17FF3" w14:textId="77777777" w:rsidR="00100A4E" w:rsidRDefault="00100A4E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13E59" w14:textId="77777777" w:rsidR="00100A4E" w:rsidRDefault="00100A4E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C7910" w14:textId="77777777" w:rsidR="00100A4E" w:rsidRPr="001A645B" w:rsidRDefault="00100A4E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</w:pPr>
                              <w:r w:rsidRPr="001A645B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48"/>
                                  <w:szCs w:val="48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FAF8F8" id="Group 884" o:spid="_x0000_s1027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zww8xE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76C17FF3" w14:textId="77777777" w:rsidR="00100A4E" w:rsidRDefault="00100A4E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113E59" w14:textId="77777777" w:rsidR="00100A4E" w:rsidRDefault="00100A4E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FBC7910" w14:textId="77777777" w:rsidR="00100A4E" w:rsidRPr="001A645B" w:rsidRDefault="00100A4E">
                        <w:pPr>
                          <w:spacing w:line="259" w:lineRule="auto"/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</w:pPr>
                        <w:r w:rsidRPr="001A645B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48"/>
                            <w:szCs w:val="48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F2AF58C" w14:textId="6911A391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 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>
        <w:rPr>
          <w:rFonts w:ascii="Arial" w:hAnsi="Arial" w:cs="Arial"/>
          <w:b/>
          <w:color w:val="11306E"/>
          <w:sz w:val="24"/>
        </w:rPr>
        <w:t>1</w:t>
      </w:r>
      <w:r w:rsidR="00CC0558">
        <w:rPr>
          <w:rFonts w:ascii="Arial" w:hAnsi="Arial" w:cs="Arial"/>
          <w:b/>
          <w:color w:val="11306E"/>
          <w:sz w:val="24"/>
        </w:rPr>
        <w:t>4</w:t>
      </w:r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r w:rsidRPr="006C2250">
        <w:rPr>
          <w:rFonts w:ascii="Arial" w:hAnsi="Arial" w:cs="Arial"/>
          <w:b/>
          <w:color w:val="12306E"/>
          <w:sz w:val="24"/>
        </w:rPr>
        <w:t>Adaptacja do zmian klimatu (</w:t>
      </w:r>
      <w:r w:rsidR="00550B9E">
        <w:rPr>
          <w:rFonts w:ascii="Arial" w:hAnsi="Arial" w:cs="Arial"/>
          <w:b/>
          <w:color w:val="12306E"/>
          <w:sz w:val="24"/>
        </w:rPr>
        <w:t>I</w:t>
      </w:r>
      <w:bookmarkStart w:id="0" w:name="_GoBack"/>
      <w:bookmarkEnd w:id="0"/>
      <w:r w:rsidRPr="006C2250">
        <w:rPr>
          <w:rFonts w:ascii="Arial" w:hAnsi="Arial" w:cs="Arial"/>
          <w:b/>
          <w:color w:val="12306E"/>
          <w:sz w:val="24"/>
        </w:rPr>
        <w:t>IT)</w:t>
      </w:r>
    </w:p>
    <w:p w14:paraId="79AE2BD4" w14:textId="792A8486" w:rsidR="009F2CEA" w:rsidRDefault="009F2CEA" w:rsidP="009F2CEA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2306E"/>
          <w:sz w:val="24"/>
        </w:rPr>
      </w:pPr>
      <w:r w:rsidRPr="006C2250">
        <w:rPr>
          <w:rFonts w:ascii="Arial" w:hAnsi="Arial" w:cs="Arial"/>
          <w:b/>
          <w:color w:val="12306E"/>
          <w:sz w:val="24"/>
        </w:rPr>
        <w:t>Typ projektu: 1. Adaptacja terenów zurbanizowanych do zmian klimatu</w:t>
      </w:r>
    </w:p>
    <w:p w14:paraId="29D44DBE" w14:textId="77777777" w:rsidR="009F2CEA" w:rsidRDefault="009F2CEA" w:rsidP="00742156">
      <w:pPr>
        <w:pStyle w:val="Akapitzlist"/>
        <w:numPr>
          <w:ilvl w:val="0"/>
          <w:numId w:val="33"/>
        </w:numPr>
        <w:tabs>
          <w:tab w:val="left" w:pos="2777"/>
        </w:tabs>
        <w:spacing w:after="0" w:line="276" w:lineRule="auto"/>
        <w:ind w:left="284" w:hanging="284"/>
        <w:jc w:val="left"/>
        <w:rPr>
          <w:rFonts w:ascii="Arial" w:hAnsi="Arial" w:cs="Arial"/>
          <w:b/>
          <w:color w:val="12306E"/>
          <w:sz w:val="24"/>
        </w:rPr>
      </w:pPr>
      <w:r w:rsidRPr="001E6DE9">
        <w:rPr>
          <w:rFonts w:ascii="Arial" w:hAnsi="Arial" w:cs="Arial"/>
          <w:b/>
          <w:color w:val="12306E"/>
          <w:sz w:val="24"/>
        </w:rPr>
        <w:t xml:space="preserve">Adaptacja terenów zurbanizowanych do zmian klimatu </w:t>
      </w:r>
    </w:p>
    <w:p w14:paraId="44CBE344" w14:textId="20865B19" w:rsidR="007002F1" w:rsidRPr="00C42967" w:rsidRDefault="009F2CEA" w:rsidP="00742156">
      <w:pPr>
        <w:spacing w:after="0" w:line="259" w:lineRule="auto"/>
        <w:rPr>
          <w:rFonts w:ascii="Arial" w:hAnsi="Arial" w:cs="Arial"/>
          <w:b/>
          <w:sz w:val="36"/>
        </w:rPr>
      </w:pPr>
      <w:r w:rsidRPr="00C42967">
        <w:rPr>
          <w:rFonts w:ascii="Arial" w:hAnsi="Arial" w:cs="Arial"/>
          <w:b/>
          <w:color w:val="12306E"/>
          <w:sz w:val="24"/>
        </w:rPr>
        <w:t>Nabór w trybie niekonkurencyjnym</w:t>
      </w:r>
    </w:p>
    <w:p w14:paraId="54BC4255" w14:textId="77777777" w:rsidR="009F2CEA" w:rsidRPr="00C42967" w:rsidRDefault="009F2CEA" w:rsidP="00742156">
      <w:pPr>
        <w:spacing w:after="0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D6D6C6" w14:textId="77777777" w:rsidR="009F2CEA" w:rsidRDefault="009F2CEA" w:rsidP="00467846">
      <w:pPr>
        <w:spacing w:after="115" w:line="259" w:lineRule="auto"/>
        <w:rPr>
          <w:rFonts w:ascii="Arial" w:hAnsi="Arial" w:cs="Arial"/>
          <w:b/>
          <w:color w:val="1F3864" w:themeColor="accent1" w:themeShade="80"/>
          <w:sz w:val="36"/>
        </w:rPr>
      </w:pPr>
    </w:p>
    <w:p w14:paraId="04622CCD" w14:textId="39B32DF2" w:rsidR="009F2CEA" w:rsidRDefault="009F2CEA" w:rsidP="009F2CEA">
      <w:pPr>
        <w:tabs>
          <w:tab w:val="left" w:pos="2777"/>
        </w:tabs>
        <w:spacing w:line="276" w:lineRule="auto"/>
        <w:rPr>
          <w:rFonts w:ascii="Arial" w:hAnsi="Arial" w:cs="Arial"/>
          <w:color w:val="12306E"/>
          <w:sz w:val="24"/>
        </w:rPr>
      </w:pPr>
    </w:p>
    <w:p w14:paraId="085643C3" w14:textId="77777777" w:rsidR="00E93DE5" w:rsidRDefault="00E93DE5">
      <w:pPr>
        <w:spacing w:line="259" w:lineRule="auto"/>
        <w:rPr>
          <w:b/>
          <w:sz w:val="36"/>
        </w:rPr>
      </w:pPr>
    </w:p>
    <w:p w14:paraId="70725811" w14:textId="77777777" w:rsidR="00E93DE5" w:rsidRDefault="00E93DE5">
      <w:pPr>
        <w:spacing w:line="259" w:lineRule="auto"/>
        <w:rPr>
          <w:b/>
          <w:sz w:val="36"/>
        </w:rPr>
      </w:pPr>
    </w:p>
    <w:p w14:paraId="6DA98846" w14:textId="77777777" w:rsidR="00E93DE5" w:rsidRDefault="00E93DE5">
      <w:pPr>
        <w:spacing w:line="259" w:lineRule="auto"/>
        <w:rPr>
          <w:b/>
          <w:sz w:val="36"/>
        </w:rPr>
      </w:pPr>
    </w:p>
    <w:p w14:paraId="1BDDC843" w14:textId="77777777" w:rsidR="00E93DE5" w:rsidRDefault="00E93DE5">
      <w:pPr>
        <w:spacing w:line="259" w:lineRule="auto"/>
        <w:rPr>
          <w:b/>
          <w:sz w:val="36"/>
        </w:rPr>
      </w:pPr>
    </w:p>
    <w:p w14:paraId="26587C4C" w14:textId="77777777" w:rsidR="00E93DE5" w:rsidRDefault="00E93DE5">
      <w:pPr>
        <w:spacing w:line="259" w:lineRule="auto"/>
        <w:rPr>
          <w:b/>
          <w:sz w:val="36"/>
        </w:rPr>
      </w:pPr>
    </w:p>
    <w:p w14:paraId="3A237D83" w14:textId="77777777" w:rsidR="00223353" w:rsidRDefault="00223353">
      <w:pPr>
        <w:spacing w:line="259" w:lineRule="auto"/>
        <w:rPr>
          <w:b/>
          <w:sz w:val="36"/>
        </w:rPr>
      </w:pPr>
    </w:p>
    <w:p w14:paraId="7E92E806" w14:textId="77777777"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6B14F824" w14:textId="77777777" w:rsidTr="00BF682B">
        <w:tc>
          <w:tcPr>
            <w:tcW w:w="9356" w:type="dxa"/>
            <w:shd w:val="clear" w:color="auto" w:fill="9CC2E5"/>
          </w:tcPr>
          <w:p w14:paraId="64DC1B6C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3F9E4425" w14:textId="77777777" w:rsidTr="00992DF0">
        <w:tc>
          <w:tcPr>
            <w:tcW w:w="9356" w:type="dxa"/>
            <w:shd w:val="clear" w:color="auto" w:fill="auto"/>
          </w:tcPr>
          <w:p w14:paraId="1E806B3A" w14:textId="77777777" w:rsidR="00992DF0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349D40EC" w14:textId="77777777" w:rsidTr="00BF682B">
        <w:tc>
          <w:tcPr>
            <w:tcW w:w="9356" w:type="dxa"/>
            <w:shd w:val="clear" w:color="auto" w:fill="9CC2E5"/>
          </w:tcPr>
          <w:p w14:paraId="35A9227F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4A3D82F2" w14:textId="77777777" w:rsidTr="00992DF0">
        <w:tc>
          <w:tcPr>
            <w:tcW w:w="9356" w:type="dxa"/>
            <w:shd w:val="clear" w:color="auto" w:fill="auto"/>
          </w:tcPr>
          <w:p w14:paraId="0FD06EF6" w14:textId="77777777" w:rsidR="00696592" w:rsidRPr="00AF7B84" w:rsidRDefault="005E7672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798B6226" w14:textId="77777777" w:rsidTr="00BF682B">
        <w:tc>
          <w:tcPr>
            <w:tcW w:w="9356" w:type="dxa"/>
            <w:shd w:val="clear" w:color="auto" w:fill="9CC2E5"/>
            <w:vAlign w:val="center"/>
          </w:tcPr>
          <w:p w14:paraId="34D564DE" w14:textId="77777777"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14:paraId="17688B2E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73415346" w14:textId="77777777"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2C248DDB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1162D3EB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14:paraId="6337143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20B02F0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20874FC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397CBACB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0116D006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14:paraId="1B849698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530FC8B1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14:paraId="1F930884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6BA7E1A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992DF0" w:rsidRPr="004459D4" w14:paraId="28EC3CDE" w14:textId="77777777" w:rsidTr="00BF682B">
        <w:tc>
          <w:tcPr>
            <w:tcW w:w="9356" w:type="dxa"/>
            <w:shd w:val="clear" w:color="auto" w:fill="9CC2E5"/>
          </w:tcPr>
          <w:p w14:paraId="48921551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14:paraId="2748A4EF" w14:textId="77777777" w:rsidR="00992DF0" w:rsidRPr="00AF7B84" w:rsidRDefault="00992DF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14:paraId="1DD154FA" w14:textId="77777777" w:rsidTr="000D7753">
        <w:tc>
          <w:tcPr>
            <w:tcW w:w="9356" w:type="dxa"/>
          </w:tcPr>
          <w:p w14:paraId="09E7D489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360C8AA3" w14:textId="77777777" w:rsidTr="00BF682B">
        <w:tc>
          <w:tcPr>
            <w:tcW w:w="9356" w:type="dxa"/>
            <w:shd w:val="clear" w:color="auto" w:fill="9CC2E5"/>
          </w:tcPr>
          <w:p w14:paraId="02B5C00F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3800E397" w14:textId="258AFECC" w:rsidR="00373DC0" w:rsidRPr="00EB7435" w:rsidRDefault="008230E6" w:rsidP="00EB7435">
            <w:pPr>
              <w:tabs>
                <w:tab w:val="left" w:pos="2777"/>
              </w:tabs>
              <w:spacing w:after="0" w:line="276" w:lineRule="auto"/>
              <w:jc w:val="left"/>
              <w:rPr>
                <w:rFonts w:ascii="Arial" w:hAnsi="Arial" w:cs="Arial"/>
                <w:color w:val="12306E"/>
                <w:sz w:val="24"/>
              </w:rPr>
            </w:pPr>
            <w:r w:rsidRPr="00EB7435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EB7435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EB7435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EB7435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EB7435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EB7435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</w:t>
            </w:r>
          </w:p>
          <w:p w14:paraId="1195ACA2" w14:textId="59DE160D" w:rsidR="00B3592F" w:rsidRPr="00AF7B84" w:rsidRDefault="00373DC0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.</w:t>
            </w:r>
          </w:p>
        </w:tc>
      </w:tr>
      <w:tr w:rsidR="00EB2467" w:rsidRPr="004459D4" w14:paraId="25A2097F" w14:textId="77777777" w:rsidTr="000D7753">
        <w:tc>
          <w:tcPr>
            <w:tcW w:w="9356" w:type="dxa"/>
          </w:tcPr>
          <w:p w14:paraId="1A2F5A25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66064AB2" w14:textId="77777777" w:rsidTr="00BF682B">
        <w:tc>
          <w:tcPr>
            <w:tcW w:w="9356" w:type="dxa"/>
            <w:shd w:val="clear" w:color="auto" w:fill="9CC2E5"/>
          </w:tcPr>
          <w:p w14:paraId="54530EA0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1164E087" w14:textId="77777777" w:rsidR="006F0C4B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14:paraId="4EF44BE0" w14:textId="77777777" w:rsidTr="000D7753">
        <w:tc>
          <w:tcPr>
            <w:tcW w:w="9356" w:type="dxa"/>
          </w:tcPr>
          <w:p w14:paraId="1A6C7C96" w14:textId="77777777" w:rsidR="00EB2467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14:paraId="04337B5C" w14:textId="77777777" w:rsidTr="00BF682B">
        <w:tc>
          <w:tcPr>
            <w:tcW w:w="9356" w:type="dxa"/>
            <w:shd w:val="clear" w:color="auto" w:fill="9CC2E5"/>
          </w:tcPr>
          <w:p w14:paraId="0D0FB1DC" w14:textId="77777777" w:rsidR="00EB2467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14:paraId="2E270476" w14:textId="77777777" w:rsidR="00055163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>jak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AF7B84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AF7B84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5E7672">
              <w:rPr>
                <w:rFonts w:ascii="Arial" w:hAnsi="Arial" w:cs="Arial"/>
                <w:color w:val="11306E"/>
                <w:sz w:val="24"/>
              </w:rPr>
              <w:t>projektu,</w:t>
            </w:r>
            <w:r w:rsidR="0074745D" w:rsidRPr="00AF7B84">
              <w:rPr>
                <w:rFonts w:ascii="Arial" w:hAnsi="Arial" w:cs="Arial"/>
                <w:color w:val="11306E"/>
                <w:sz w:val="24"/>
              </w:rPr>
              <w:t xml:space="preserve"> tak aby zapewnić stabilność ich finansowania.</w:t>
            </w:r>
          </w:p>
          <w:p w14:paraId="29E2FDE8" w14:textId="77777777" w:rsidR="00E10089" w:rsidRPr="00AF7B84" w:rsidRDefault="00E10089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>
              <w:rPr>
                <w:rFonts w:ascii="Arial" w:hAnsi="Arial" w:cs="Arial"/>
                <w:color w:val="11306E"/>
                <w:sz w:val="24"/>
              </w:rPr>
              <w:t xml:space="preserve">Potwierdź, że projekt został przygotowany zgodnie z wymogami w zakresie trwałości </w:t>
            </w:r>
            <w:r w:rsidR="006A51DC">
              <w:rPr>
                <w:rFonts w:ascii="Arial" w:hAnsi="Arial" w:cs="Arial"/>
                <w:color w:val="11306E"/>
                <w:sz w:val="24"/>
              </w:rPr>
              <w:t xml:space="preserve">- </w:t>
            </w:r>
            <w:r w:rsidRPr="00E10089">
              <w:rPr>
                <w:rFonts w:ascii="Arial" w:hAnsi="Arial" w:cs="Arial"/>
                <w:color w:val="11306E"/>
                <w:sz w:val="24"/>
              </w:rPr>
              <w:t xml:space="preserve"> art. 65 Rozporządzenia Parlamentu Europejskiego i Rady (UE) nr 2021/1060.</w:t>
            </w:r>
          </w:p>
        </w:tc>
      </w:tr>
      <w:tr w:rsidR="00A21D14" w:rsidRPr="004459D4" w14:paraId="147F0327" w14:textId="77777777" w:rsidTr="000D7753">
        <w:tc>
          <w:tcPr>
            <w:tcW w:w="9356" w:type="dxa"/>
          </w:tcPr>
          <w:p w14:paraId="4610363D" w14:textId="77777777" w:rsidR="00A21D1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14:paraId="76FD9660" w14:textId="77777777" w:rsidR="003E417F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  <w:p w14:paraId="797EE75E" w14:textId="77777777" w:rsidR="003E417F" w:rsidRPr="00AF7B84" w:rsidRDefault="003E417F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</w:p>
        </w:tc>
      </w:tr>
      <w:tr w:rsidR="00A21D14" w:rsidRPr="004459D4" w14:paraId="0852811E" w14:textId="77777777" w:rsidTr="00BF682B">
        <w:tc>
          <w:tcPr>
            <w:tcW w:w="9356" w:type="dxa"/>
            <w:shd w:val="clear" w:color="auto" w:fill="9CC2E5"/>
          </w:tcPr>
          <w:p w14:paraId="67A8A856" w14:textId="77777777" w:rsidR="00A21D14" w:rsidRPr="000F7F85" w:rsidRDefault="009C2384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</w:rPr>
              <w:lastRenderedPageBreak/>
              <w:t xml:space="preserve">Trafność wybranego rozwiązania </w:t>
            </w:r>
          </w:p>
          <w:p w14:paraId="4C4EDBC9" w14:textId="7DFB0C73" w:rsidR="006F0C4B" w:rsidRPr="00AF7B84" w:rsidRDefault="009C23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Zidentyfikuj potrzeby w kontekście 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zakresu 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>objęte</w:t>
            </w:r>
            <w:r w:rsidR="005E7672" w:rsidRPr="000F7F85">
              <w:rPr>
                <w:rFonts w:ascii="Arial" w:hAnsi="Arial" w:cs="Arial"/>
                <w:color w:val="1F3864" w:themeColor="accent1" w:themeShade="80"/>
                <w:sz w:val="24"/>
              </w:rPr>
              <w:t>go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wsparciem. Uzasadnij, że zakres projektu zaspokoi potrzeby wnioskodawcy oraz umożliwi realizację celów projektu</w:t>
            </w:r>
            <w:r w:rsidR="00830619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A21D14" w:rsidRPr="004459D4" w14:paraId="31516A73" w14:textId="77777777" w:rsidTr="000D7753">
        <w:tc>
          <w:tcPr>
            <w:tcW w:w="9356" w:type="dxa"/>
          </w:tcPr>
          <w:p w14:paraId="6030203B" w14:textId="77777777" w:rsidR="00A21D14" w:rsidRPr="00AF7B84" w:rsidRDefault="005E7672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A22483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1B6D90A7" w14:textId="77777777" w:rsidR="00944EF4" w:rsidRPr="00944EF4" w:rsidRDefault="00944EF4" w:rsidP="003E417F">
      <w:pPr>
        <w:spacing w:line="276" w:lineRule="auto"/>
      </w:pPr>
    </w:p>
    <w:p w14:paraId="55530619" w14:textId="77777777" w:rsidR="00A21D14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Uwarunkowania prawne</w:t>
      </w:r>
      <w:r w:rsidR="001C6A66" w:rsidRPr="00AF7B84">
        <w:rPr>
          <w:rFonts w:ascii="Arial" w:hAnsi="Arial" w:cs="Arial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5E7672" w:rsidRPr="009E7D5C" w14:paraId="471F6B73" w14:textId="77777777" w:rsidTr="00BF5C99">
        <w:tc>
          <w:tcPr>
            <w:tcW w:w="9356" w:type="dxa"/>
            <w:gridSpan w:val="7"/>
            <w:shd w:val="clear" w:color="auto" w:fill="9CC2E5"/>
          </w:tcPr>
          <w:p w14:paraId="6D1DC618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2A457ED5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5E7672" w:rsidRPr="009E7D5C" w14:paraId="4989D233" w14:textId="77777777" w:rsidTr="00BF5C99">
        <w:tc>
          <w:tcPr>
            <w:tcW w:w="9356" w:type="dxa"/>
            <w:gridSpan w:val="7"/>
          </w:tcPr>
          <w:p w14:paraId="1B69EBDA" w14:textId="77777777" w:rsidR="005E7672" w:rsidRPr="00AB04BD" w:rsidRDefault="005E7672" w:rsidP="00BF5C99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AB04BD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opisowe.</w:t>
            </w:r>
          </w:p>
        </w:tc>
      </w:tr>
      <w:tr w:rsidR="005E7672" w:rsidRPr="009E7D5C" w14:paraId="4E7E2784" w14:textId="77777777" w:rsidTr="00BF5C99">
        <w:tc>
          <w:tcPr>
            <w:tcW w:w="9356" w:type="dxa"/>
            <w:gridSpan w:val="7"/>
            <w:shd w:val="clear" w:color="auto" w:fill="9CC2E5"/>
          </w:tcPr>
          <w:p w14:paraId="4751DDB9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2AB3CAF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5E7672" w:rsidRPr="009E7D5C" w14:paraId="1AF3F85E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58BEDF39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2D86799B" w14:textId="77777777" w:rsidR="005E7672" w:rsidRPr="009E7D5C" w:rsidRDefault="005E7672" w:rsidP="00BF5C99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5E7672" w:rsidRPr="009E7D5C" w14:paraId="73A2EBEB" w14:textId="77777777" w:rsidTr="00BF5C99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C8BE57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DEE2234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6BAF8A3A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C419E1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C59CA38" w14:textId="14EA077E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1A2828F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856C2A3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375D2E3" w14:textId="4B00194A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366BC6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1B8E8D9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DC98121" w14:textId="6D58854E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35058325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FBC2AC6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0C1C73E" w14:textId="350E50FC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AA2C5F3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F84F251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1A50D908" w14:textId="67B76173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88DA11B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190BE0A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8D75967" w14:textId="4BF36375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4A4ECA9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5C6A56BC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68E4089" w14:textId="1BA0C0A8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24287658" w14:textId="77777777" w:rsidTr="00BF5C99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4BBF08C0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ABF9E4A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5E7672" w:rsidRPr="009E7D5C" w14:paraId="134514AD" w14:textId="77777777" w:rsidTr="00AA43E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3F50D261" w14:textId="77777777" w:rsidR="005E7672" w:rsidRPr="009E7D5C" w:rsidRDefault="005E7672" w:rsidP="00BF5C99">
            <w:pPr>
              <w:numPr>
                <w:ilvl w:val="0"/>
                <w:numId w:val="3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1AA3A6DC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E7D5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5E7672" w:rsidRPr="009E7D5C" w14:paraId="40553C29" w14:textId="77777777" w:rsidTr="00BF5C99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5C36E0A7" w14:textId="77777777" w:rsidR="005E7672" w:rsidRPr="009E7D5C" w:rsidRDefault="005E7672" w:rsidP="00BF5C99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5E7672" w:rsidRPr="009E7D5C" w14:paraId="7ADEBC8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0F1D467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786E2F48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3618E26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73B17B9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5E7672" w:rsidRPr="009E7D5C" w14:paraId="0C1B7B0E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DF33FEA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7E7C8C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20D584C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350140B0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5B4647A5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54C76C5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31751D4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4F067EE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5D01870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12110B91" w14:textId="77777777" w:rsidTr="00BF5C99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32375F4E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1500F6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76C8524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93C86E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0BB70ADD" w14:textId="77777777" w:rsidTr="00AA43E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32F56882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5E7672" w:rsidRPr="009E7D5C" w14:paraId="557871E9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286647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0E868CB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3F08F3A9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5E7672" w:rsidRPr="009E7D5C" w14:paraId="5675433E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08B6D77B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975495F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538CAA7C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5E7672" w:rsidRPr="009E7D5C" w14:paraId="0A806A2C" w14:textId="77777777" w:rsidTr="00BF5C99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BA18673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E7D5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2EAFDD51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2BCA49DD" w14:textId="77777777" w:rsidR="005E7672" w:rsidRPr="009E7D5C" w:rsidRDefault="005E7672" w:rsidP="00BF5C99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7B75C703" w14:textId="77777777" w:rsidR="00A21D14" w:rsidRPr="00AF7B84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A21D14" w:rsidRPr="000F7F85" w14:paraId="4B6569ED" w14:textId="77777777" w:rsidTr="00BF682B">
        <w:tc>
          <w:tcPr>
            <w:tcW w:w="9356" w:type="dxa"/>
            <w:gridSpan w:val="2"/>
            <w:shd w:val="clear" w:color="auto" w:fill="9CC2E5"/>
          </w:tcPr>
          <w:p w14:paraId="7060C4A9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0F7F85" w14:paraId="10E60C2D" w14:textId="77777777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0C9D7D8C" w14:textId="77777777" w:rsidR="00A21D1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</w:t>
            </w:r>
            <w:r w:rsidR="004908B0" w:rsidRPr="000F7F85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0F7F85" w14:paraId="49B39BEE" w14:textId="77777777" w:rsidTr="003E2A42">
        <w:trPr>
          <w:trHeight w:val="941"/>
        </w:trPr>
        <w:tc>
          <w:tcPr>
            <w:tcW w:w="959" w:type="dxa"/>
          </w:tcPr>
          <w:p w14:paraId="646DC32F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61E5BBB0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455E3211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49DB58A1" w14:textId="77777777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0A71C69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4908B0" w:rsidRPr="000F7F85" w14:paraId="375C70F0" w14:textId="77777777" w:rsidTr="003E2A42">
        <w:trPr>
          <w:trHeight w:val="941"/>
        </w:trPr>
        <w:tc>
          <w:tcPr>
            <w:tcW w:w="959" w:type="dxa"/>
          </w:tcPr>
          <w:p w14:paraId="7EE3FBEA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B4441A3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5496C6FB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7F2B1132" w14:textId="77777777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70657449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0F7F85" w14:paraId="4A358848" w14:textId="77777777" w:rsidTr="003E2A42">
        <w:trPr>
          <w:trHeight w:val="941"/>
        </w:trPr>
        <w:tc>
          <w:tcPr>
            <w:tcW w:w="959" w:type="dxa"/>
          </w:tcPr>
          <w:p w14:paraId="323FB4F5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10DF657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FB0518E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5CCEE6C" w14:textId="77777777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02BA07E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0F7F85" w14:paraId="1B32F0A9" w14:textId="77777777" w:rsidTr="003E2A42">
        <w:trPr>
          <w:trHeight w:val="941"/>
        </w:trPr>
        <w:tc>
          <w:tcPr>
            <w:tcW w:w="959" w:type="dxa"/>
          </w:tcPr>
          <w:p w14:paraId="11E37B1C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EF68B6E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334FE5E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25EAF9D6" w14:textId="77777777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0C4749E8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0F7F85" w14:paraId="479DE7B1" w14:textId="77777777" w:rsidTr="003E2A42">
        <w:trPr>
          <w:trHeight w:val="941"/>
        </w:trPr>
        <w:tc>
          <w:tcPr>
            <w:tcW w:w="959" w:type="dxa"/>
          </w:tcPr>
          <w:p w14:paraId="427F5531" w14:textId="77777777" w:rsidR="003E2A42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9F41976" w14:textId="77777777" w:rsidR="004908B0" w:rsidRPr="000F7F85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1481837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0F7F85" w14:paraId="33626865" w14:textId="77777777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14:paraId="0FCE3B42" w14:textId="78748D86" w:rsidR="00733D9B" w:rsidRPr="000F7F85" w:rsidRDefault="001C6A66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Podstawa</w:t>
            </w:r>
            <w:r w:rsidR="00733D9B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udzielania pomocy publicznej:</w:t>
            </w:r>
            <w:r w:rsidR="00742156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  <w:p w14:paraId="75C4112A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7DD36F51" w14:textId="77777777" w:rsidR="00733D9B" w:rsidRPr="000F7F85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A21D14" w:rsidRPr="000F7F85" w14:paraId="2E97D6EE" w14:textId="77777777" w:rsidTr="00BF682B">
        <w:tc>
          <w:tcPr>
            <w:tcW w:w="9356" w:type="dxa"/>
            <w:gridSpan w:val="2"/>
            <w:shd w:val="clear" w:color="auto" w:fill="9CC2E5"/>
          </w:tcPr>
          <w:p w14:paraId="614BA8CE" w14:textId="77777777" w:rsidR="00A21D1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Świadczenie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usług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0F7F85" w14:paraId="05FE673D" w14:textId="77777777" w:rsidTr="000D7753">
        <w:tc>
          <w:tcPr>
            <w:tcW w:w="9356" w:type="dxa"/>
            <w:gridSpan w:val="2"/>
          </w:tcPr>
          <w:p w14:paraId="121D381D" w14:textId="06468625" w:rsidR="00A21D14" w:rsidRPr="000F7F85" w:rsidRDefault="001D06BE" w:rsidP="003E417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767084" w:rsidRPr="000F7F85" w14:paraId="0D781388" w14:textId="77777777" w:rsidTr="00BF682B">
        <w:tc>
          <w:tcPr>
            <w:tcW w:w="9356" w:type="dxa"/>
            <w:gridSpan w:val="2"/>
            <w:shd w:val="clear" w:color="auto" w:fill="9CC2E5"/>
          </w:tcPr>
          <w:p w14:paraId="0BCB3334" w14:textId="3A70D28A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  <w:r w:rsidR="00E639F2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</w:p>
        </w:tc>
      </w:tr>
      <w:tr w:rsidR="00767084" w:rsidRPr="000F7F85" w14:paraId="78F8832D" w14:textId="77777777" w:rsidTr="00E769CA">
        <w:trPr>
          <w:trHeight w:val="416"/>
        </w:trPr>
        <w:tc>
          <w:tcPr>
            <w:tcW w:w="9356" w:type="dxa"/>
            <w:gridSpan w:val="2"/>
          </w:tcPr>
          <w:p w14:paraId="52920060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46255704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187FCC3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559A6617" w14:textId="77777777" w:rsidTr="000D7753">
        <w:trPr>
          <w:trHeight w:val="1015"/>
        </w:trPr>
        <w:tc>
          <w:tcPr>
            <w:tcW w:w="9356" w:type="dxa"/>
            <w:gridSpan w:val="2"/>
          </w:tcPr>
          <w:p w14:paraId="70CD5A58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110FCBB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6062A88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7DB172C" w14:textId="77777777" w:rsidTr="00426703">
        <w:trPr>
          <w:trHeight w:val="707"/>
        </w:trPr>
        <w:tc>
          <w:tcPr>
            <w:tcW w:w="9356" w:type="dxa"/>
            <w:gridSpan w:val="2"/>
          </w:tcPr>
          <w:p w14:paraId="1F4B7386" w14:textId="77777777" w:rsidR="00E769CA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Wymień wskaźniki wybrane do monitorowania wydajności infrastruktury.</w:t>
            </w:r>
          </w:p>
          <w:p w14:paraId="2C9B9620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35B83AC" w14:textId="77777777" w:rsidTr="00426703">
        <w:trPr>
          <w:trHeight w:val="701"/>
        </w:trPr>
        <w:tc>
          <w:tcPr>
            <w:tcW w:w="9356" w:type="dxa"/>
            <w:gridSpan w:val="2"/>
          </w:tcPr>
          <w:p w14:paraId="5B14F31C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4DBF6A3D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35107C8" w14:textId="77777777" w:rsidTr="00426703">
        <w:trPr>
          <w:trHeight w:val="709"/>
        </w:trPr>
        <w:tc>
          <w:tcPr>
            <w:tcW w:w="9356" w:type="dxa"/>
            <w:gridSpan w:val="2"/>
          </w:tcPr>
          <w:p w14:paraId="28D72B5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1A65184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4921589" w14:textId="77777777" w:rsidR="003E417F" w:rsidRPr="000F7F85" w:rsidRDefault="003E417F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67084" w:rsidRPr="000F7F85" w14:paraId="26BB4FD1" w14:textId="77777777" w:rsidTr="00BF682B">
        <w:tc>
          <w:tcPr>
            <w:tcW w:w="9356" w:type="dxa"/>
            <w:gridSpan w:val="2"/>
            <w:shd w:val="clear" w:color="auto" w:fill="9CC2E5"/>
          </w:tcPr>
          <w:p w14:paraId="46A4436C" w14:textId="07B8F7BC" w:rsidR="00767084" w:rsidRPr="000F7F85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Prowadzenie działalności gospodarczej w projektach częściowo nieobjętych zasadami pomocy publicznej – </w:t>
            </w:r>
            <w:r w:rsidRPr="000F7F85">
              <w:rPr>
                <w:rFonts w:ascii="Arial" w:hAnsi="Arial" w:cs="Arial"/>
                <w:bCs/>
                <w:color w:val="11306E"/>
                <w:sz w:val="24"/>
                <w:szCs w:val="24"/>
              </w:rPr>
              <w:t>mechanizm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monitorowania i wycofania</w:t>
            </w:r>
          </w:p>
        </w:tc>
      </w:tr>
      <w:tr w:rsidR="00767084" w:rsidRPr="000F7F85" w14:paraId="587ED423" w14:textId="77777777" w:rsidTr="004908B0">
        <w:trPr>
          <w:trHeight w:val="1032"/>
        </w:trPr>
        <w:tc>
          <w:tcPr>
            <w:tcW w:w="9356" w:type="dxa"/>
            <w:gridSpan w:val="2"/>
          </w:tcPr>
          <w:p w14:paraId="7AF1C6A2" w14:textId="77777777" w:rsidR="00767084" w:rsidRPr="000F7F85" w:rsidRDefault="00767084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przedsięwzięcie dotyczy projektu obejmującego sw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oi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m zakresem wytworzenie lub zakup infrastruktury?</w:t>
            </w:r>
          </w:p>
          <w:p w14:paraId="285E4085" w14:textId="77777777" w:rsidR="00767084" w:rsidRPr="000F7F85" w:rsidRDefault="00767084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2DDF7F9" w14:textId="77777777" w:rsidR="00767084" w:rsidRPr="000F7F85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6FCE6E51" w14:textId="77777777" w:rsidTr="000D7753">
        <w:trPr>
          <w:trHeight w:val="1032"/>
        </w:trPr>
        <w:tc>
          <w:tcPr>
            <w:tcW w:w="9356" w:type="dxa"/>
            <w:gridSpan w:val="2"/>
          </w:tcPr>
          <w:p w14:paraId="149D23E6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Czy zamierza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>sz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14:paraId="6B76F895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E2B57A7" w14:textId="77777777" w:rsidR="004908B0" w:rsidRPr="000F7F85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4908B0" w:rsidRPr="000F7F85" w14:paraId="7567D131" w14:textId="77777777" w:rsidTr="00ED2CC2">
        <w:trPr>
          <w:trHeight w:val="652"/>
        </w:trPr>
        <w:tc>
          <w:tcPr>
            <w:tcW w:w="9356" w:type="dxa"/>
            <w:gridSpan w:val="2"/>
          </w:tcPr>
          <w:p w14:paraId="5D6B12A9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Wymień wskaźniki wybrane do monitorowania wydajności infrastruktury.</w:t>
            </w:r>
          </w:p>
          <w:p w14:paraId="6FB7B356" w14:textId="77777777" w:rsidR="004908B0" w:rsidRPr="000F7F85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696DFF25" w14:textId="77777777" w:rsidTr="00426703">
        <w:trPr>
          <w:trHeight w:val="726"/>
        </w:trPr>
        <w:tc>
          <w:tcPr>
            <w:tcW w:w="9356" w:type="dxa"/>
            <w:gridSpan w:val="2"/>
          </w:tcPr>
          <w:p w14:paraId="2AD134D2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monitorowania.</w:t>
            </w:r>
          </w:p>
          <w:p w14:paraId="36E4250C" w14:textId="77777777" w:rsidR="000F49C0" w:rsidRPr="000F7F85" w:rsidRDefault="000F49C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47CBF682" w14:textId="77777777" w:rsidTr="00426703">
        <w:trPr>
          <w:trHeight w:val="708"/>
        </w:trPr>
        <w:tc>
          <w:tcPr>
            <w:tcW w:w="9356" w:type="dxa"/>
            <w:gridSpan w:val="2"/>
          </w:tcPr>
          <w:p w14:paraId="3BE21AB7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monitorowania.</w:t>
            </w:r>
          </w:p>
          <w:p w14:paraId="6C27A403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4908B0" w:rsidRPr="000F7F85" w14:paraId="352D34B0" w14:textId="77777777" w:rsidTr="00426703">
        <w:trPr>
          <w:trHeight w:val="705"/>
        </w:trPr>
        <w:tc>
          <w:tcPr>
            <w:tcW w:w="9356" w:type="dxa"/>
            <w:gridSpan w:val="2"/>
          </w:tcPr>
          <w:p w14:paraId="76BCB6F5" w14:textId="77777777" w:rsidR="004908B0" w:rsidRPr="000F7F85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Określ udział działalności gospodarczej w </w:t>
            </w:r>
            <w:r w:rsidR="001163D5" w:rsidRPr="000F7F85">
              <w:rPr>
                <w:rFonts w:ascii="Arial" w:hAnsi="Arial" w:cs="Arial"/>
                <w:color w:val="11306E"/>
                <w:sz w:val="24"/>
                <w:szCs w:val="24"/>
              </w:rPr>
              <w:t xml:space="preserve">swojej </w:t>
            </w:r>
            <w:r w:rsidRPr="000F7F85">
              <w:rPr>
                <w:rFonts w:ascii="Arial" w:hAnsi="Arial" w:cs="Arial"/>
                <w:color w:val="11306E"/>
                <w:sz w:val="24"/>
                <w:szCs w:val="24"/>
              </w:rPr>
              <w:t>ogólnej działalności związanej z realizacją projektu.</w:t>
            </w:r>
          </w:p>
          <w:p w14:paraId="40C3DE1F" w14:textId="77777777" w:rsidR="00ED2CC2" w:rsidRPr="000F7F85" w:rsidRDefault="00ED2CC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224B0D38" w14:textId="77777777" w:rsidR="009D3B41" w:rsidRPr="000F7F85" w:rsidRDefault="009D3B41" w:rsidP="003E417F">
      <w:pPr>
        <w:spacing w:line="276" w:lineRule="auto"/>
      </w:pPr>
    </w:p>
    <w:p w14:paraId="3446E98C" w14:textId="77777777" w:rsidR="001419F6" w:rsidRPr="000F7F85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0F7F85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0F7F85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0F7F85">
        <w:rPr>
          <w:rFonts w:ascii="Arial" w:hAnsi="Arial" w:cs="Arial"/>
          <w:color w:val="1F3864" w:themeColor="accent1" w:themeShade="80"/>
        </w:rPr>
        <w:t>Kryteria</w:t>
      </w:r>
      <w:r w:rsidRPr="000F7F85">
        <w:rPr>
          <w:rFonts w:ascii="Arial" w:hAnsi="Arial" w:cs="Arial"/>
          <w:color w:val="1F3864" w:themeColor="accent1" w:themeShade="80"/>
        </w:rPr>
        <w:t>mi</w:t>
      </w:r>
      <w:r w:rsidR="005E766A" w:rsidRPr="000F7F85">
        <w:rPr>
          <w:rFonts w:ascii="Arial" w:hAnsi="Arial" w:cs="Arial"/>
          <w:color w:val="1F3864" w:themeColor="accent1" w:themeShade="80"/>
        </w:rPr>
        <w:t xml:space="preserve"> oceny</w:t>
      </w:r>
    </w:p>
    <w:p w14:paraId="1F7A6F49" w14:textId="77777777" w:rsidR="00426703" w:rsidRPr="000F7F85" w:rsidRDefault="00426703" w:rsidP="003E417F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94"/>
        <w:gridCol w:w="142"/>
        <w:gridCol w:w="360"/>
        <w:gridCol w:w="7106"/>
      </w:tblGrid>
      <w:tr w:rsidR="000F7F85" w:rsidRPr="000F7F85" w14:paraId="0ABEE7EA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370C0BAD" w14:textId="77777777" w:rsidR="0087191D" w:rsidRPr="000F7F85" w:rsidRDefault="0071032C" w:rsidP="003E417F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1" w:name="_Hlk149548162"/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715529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9D3B41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 w:rsidR="0087191D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428C29D" w14:textId="77777777" w:rsidR="0087191D" w:rsidRPr="000F7F85" w:rsidRDefault="00CD083D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Kwalifikowalność projektu</w:t>
            </w:r>
          </w:p>
        </w:tc>
      </w:tr>
      <w:bookmarkEnd w:id="1"/>
      <w:tr w:rsidR="000F7F85" w:rsidRPr="000F7F85" w14:paraId="7D8781C6" w14:textId="77777777" w:rsidTr="00703250">
        <w:tc>
          <w:tcPr>
            <w:tcW w:w="9540" w:type="dxa"/>
            <w:gridSpan w:val="5"/>
            <w:shd w:val="clear" w:color="auto" w:fill="auto"/>
          </w:tcPr>
          <w:p w14:paraId="58D3BE8B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Projekt jest spójny ze Strategicznym planem adaptacji dla sektorów i obszarów wrażliwych na zmiany klimatu do roku 2020 z perspektywą do roku 2030, rozdz. 3 i 4 dokumentu</w:t>
            </w:r>
            <w:r w:rsidRPr="00AA43E4">
              <w:rPr>
                <w:rFonts w:ascii="Arial" w:hAnsi="Arial" w:cs="Arial"/>
                <w:color w:val="11306E"/>
                <w:sz w:val="24"/>
              </w:rPr>
              <w:t>.</w:t>
            </w:r>
            <w:r w:rsidR="00F45715" w:rsidRPr="00AA43E4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14:paraId="4E41BFB9" w14:textId="77777777" w:rsidR="00922EE7" w:rsidRPr="00AA43E4" w:rsidRDefault="00922EE7" w:rsidP="00922EE7">
            <w:pPr>
              <w:spacing w:after="0" w:line="247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4B650542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0F7F85" w:rsidRPr="000F7F85" w14:paraId="28C702FF" w14:textId="77777777" w:rsidTr="00AB04BD">
        <w:trPr>
          <w:trHeight w:val="699"/>
        </w:trPr>
        <w:tc>
          <w:tcPr>
            <w:tcW w:w="9540" w:type="dxa"/>
            <w:gridSpan w:val="5"/>
            <w:shd w:val="clear" w:color="auto" w:fill="auto"/>
          </w:tcPr>
          <w:p w14:paraId="528A9019" w14:textId="77777777" w:rsidR="00922EE7" w:rsidRPr="00AA43E4" w:rsidRDefault="00922EE7" w:rsidP="00922EE7">
            <w:pPr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wskaż cele i kierunki działań, wymienione w ww. dokumencie, w które wpisuje się projekt.</w:t>
            </w:r>
          </w:p>
        </w:tc>
      </w:tr>
      <w:tr w:rsidR="000F7F85" w:rsidRPr="000F7F85" w14:paraId="0E492EDA" w14:textId="77777777" w:rsidTr="006B4C2D">
        <w:trPr>
          <w:trHeight w:val="626"/>
        </w:trPr>
        <w:tc>
          <w:tcPr>
            <w:tcW w:w="9540" w:type="dxa"/>
            <w:gridSpan w:val="5"/>
            <w:shd w:val="clear" w:color="auto" w:fill="auto"/>
          </w:tcPr>
          <w:p w14:paraId="75CACA66" w14:textId="77777777" w:rsidR="00AB04BD" w:rsidRPr="00AA43E4" w:rsidRDefault="00AB04BD" w:rsidP="00922EE7">
            <w:pPr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7FC39C1E" w14:textId="77777777" w:rsidR="00AB04BD" w:rsidRPr="00AA43E4" w:rsidRDefault="00AB04BD" w:rsidP="00922EE7">
            <w:pPr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0F7F85" w:rsidRPr="000F7F85" w14:paraId="695E5593" w14:textId="77777777" w:rsidTr="006B4C2D">
        <w:trPr>
          <w:trHeight w:val="1423"/>
        </w:trPr>
        <w:tc>
          <w:tcPr>
            <w:tcW w:w="9540" w:type="dxa"/>
            <w:gridSpan w:val="5"/>
            <w:shd w:val="clear" w:color="auto" w:fill="auto"/>
          </w:tcPr>
          <w:p w14:paraId="33893636" w14:textId="287243B9" w:rsidR="006B4C2D" w:rsidRPr="00AA43E4" w:rsidRDefault="00621A88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Wykaż, że wybrany przez Ciebie wariant realizacji projektu reprezentuje najlepsze spośród wszelkich możliwych alternatywnych rozwiązań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pod względem lokalizacyjnym, organizacyjnym i technologicznym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. W tym celu przeprowadź analizę opcji (rozwiązań alternatywnych). 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>Analiza ma polegać na porównaniu i ocenie możliwych do zastosowania rozwiązań inwestycyjnych zidentyfikowanych na etapie analizy wykonalności. Celem tej analizy jest wskazanie, które z ww. rozwiązań jest najkorzystniejsze. Powinny one być ze sobą porównywalne</w:t>
            </w:r>
            <w:r w:rsidR="00512AC5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="005B70AD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</w:p>
          <w:p w14:paraId="18E37724" w14:textId="37350656" w:rsidR="00B92DD4" w:rsidRPr="00AA43E4" w:rsidRDefault="00B92DD4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557E5790" w14:textId="77777777" w:rsidTr="007E7C9D">
        <w:trPr>
          <w:trHeight w:val="631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0B54F66D" w14:textId="7E4D5640" w:rsidR="00D10D51" w:rsidRPr="00AA43E4" w:rsidRDefault="00D10D51" w:rsidP="007E7C9D">
            <w:pPr>
              <w:spacing w:after="0" w:line="276" w:lineRule="auto"/>
              <w:jc w:val="center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Analiza wariantów pod względem lokalizacyjnym</w:t>
            </w:r>
          </w:p>
        </w:tc>
      </w:tr>
      <w:tr w:rsidR="003B4A0F" w:rsidRPr="000F7F85" w14:paraId="03AE7B18" w14:textId="528532D9" w:rsidTr="00D10D51">
        <w:trPr>
          <w:trHeight w:val="435"/>
        </w:trPr>
        <w:tc>
          <w:tcPr>
            <w:tcW w:w="1932" w:type="dxa"/>
            <w:gridSpan w:val="2"/>
            <w:shd w:val="clear" w:color="auto" w:fill="auto"/>
          </w:tcPr>
          <w:p w14:paraId="1BD2DE7F" w14:textId="3E8B3C51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Wariant 1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5AFC8A2B" w14:textId="0B09C27A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3B4A0F" w:rsidRPr="000F7F85" w14:paraId="73C076BA" w14:textId="466A065E" w:rsidTr="004359AE">
        <w:trPr>
          <w:trHeight w:val="420"/>
        </w:trPr>
        <w:tc>
          <w:tcPr>
            <w:tcW w:w="9540" w:type="dxa"/>
            <w:gridSpan w:val="5"/>
            <w:shd w:val="clear" w:color="auto" w:fill="auto"/>
          </w:tcPr>
          <w:p w14:paraId="352A26A6" w14:textId="77777777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(opis wariantu)</w:t>
            </w:r>
          </w:p>
          <w:p w14:paraId="6C832421" w14:textId="2D197796" w:rsidR="00830619" w:rsidRPr="00AA43E4" w:rsidRDefault="00830619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3B4A0F" w:rsidRPr="000F7F85" w14:paraId="4AA7D000" w14:textId="5AC53C51" w:rsidTr="00D10D51">
        <w:trPr>
          <w:trHeight w:val="315"/>
        </w:trPr>
        <w:tc>
          <w:tcPr>
            <w:tcW w:w="1932" w:type="dxa"/>
            <w:gridSpan w:val="2"/>
            <w:shd w:val="clear" w:color="auto" w:fill="auto"/>
          </w:tcPr>
          <w:p w14:paraId="0E46BC05" w14:textId="2BE617EE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Wariant 2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5BA7CCB6" w14:textId="2826103C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3B4A0F" w:rsidRPr="000F7F85" w14:paraId="67316D48" w14:textId="021CFE66" w:rsidTr="00836D35">
        <w:trPr>
          <w:trHeight w:val="240"/>
        </w:trPr>
        <w:tc>
          <w:tcPr>
            <w:tcW w:w="9540" w:type="dxa"/>
            <w:gridSpan w:val="5"/>
            <w:shd w:val="clear" w:color="auto" w:fill="auto"/>
          </w:tcPr>
          <w:p w14:paraId="43A78F83" w14:textId="77777777" w:rsidR="003B4A0F" w:rsidRPr="00AA43E4" w:rsidRDefault="003B4A0F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(opis wariantu)</w:t>
            </w:r>
          </w:p>
          <w:p w14:paraId="2D584AC6" w14:textId="0E396B5C" w:rsidR="00830619" w:rsidRPr="00AA43E4" w:rsidRDefault="00830619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D10D51" w:rsidRPr="000F7F85" w14:paraId="1EAC0917" w14:textId="79D25ADE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71A8B7D9" w14:textId="429CEA92" w:rsidR="00D10D51" w:rsidRPr="00AA43E4" w:rsidRDefault="00D10D51" w:rsidP="00CD083D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 wyboru wariantu</w:t>
            </w:r>
          </w:p>
          <w:p w14:paraId="15F4DECD" w14:textId="1DA33A60" w:rsidR="00D10D51" w:rsidRPr="00AA43E4" w:rsidRDefault="00D10D51" w:rsidP="00CD083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D10D51" w:rsidRPr="000F7F85" w14:paraId="25675807" w14:textId="77777777" w:rsidTr="00D10D51">
        <w:trPr>
          <w:trHeight w:val="222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61160915" w14:textId="4A828D30" w:rsidR="00D10D51" w:rsidRDefault="00D10D51" w:rsidP="00D10D51">
            <w:pPr>
              <w:spacing w:after="0" w:line="276" w:lineRule="auto"/>
              <w:jc w:val="center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Analiza wariantów pod względem organizacyjnym</w:t>
            </w:r>
          </w:p>
        </w:tc>
      </w:tr>
      <w:tr w:rsidR="00D10D51" w:rsidRPr="000F7F85" w14:paraId="229C7130" w14:textId="77777777" w:rsidTr="00D10D51">
        <w:trPr>
          <w:trHeight w:val="222"/>
        </w:trPr>
        <w:tc>
          <w:tcPr>
            <w:tcW w:w="1932" w:type="dxa"/>
            <w:gridSpan w:val="2"/>
            <w:shd w:val="clear" w:color="auto" w:fill="auto"/>
            <w:vAlign w:val="center"/>
          </w:tcPr>
          <w:p w14:paraId="690A2047" w14:textId="0D6F58E3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608" w:type="dxa"/>
            <w:gridSpan w:val="3"/>
            <w:shd w:val="clear" w:color="auto" w:fill="auto"/>
            <w:vAlign w:val="center"/>
          </w:tcPr>
          <w:p w14:paraId="38A16495" w14:textId="57A1421D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1239AFAF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03B1A5E7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2CA35D29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45A003D6" w14:textId="77777777" w:rsidTr="00D10D51">
        <w:trPr>
          <w:trHeight w:val="222"/>
        </w:trPr>
        <w:tc>
          <w:tcPr>
            <w:tcW w:w="1932" w:type="dxa"/>
            <w:gridSpan w:val="2"/>
            <w:shd w:val="clear" w:color="auto" w:fill="auto"/>
          </w:tcPr>
          <w:p w14:paraId="44AE7B14" w14:textId="5136538D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608" w:type="dxa"/>
            <w:gridSpan w:val="3"/>
            <w:shd w:val="clear" w:color="auto" w:fill="auto"/>
          </w:tcPr>
          <w:p w14:paraId="2AE245E4" w14:textId="195EF68E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582D458E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2C3030C0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0D21790B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7A2C4B8A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4FCAF823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Uzasadnienie wyboru wariantu</w:t>
            </w:r>
          </w:p>
          <w:p w14:paraId="32DA423F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10D51" w:rsidRPr="000F7F85" w14:paraId="5197A934" w14:textId="77777777" w:rsidTr="00D10D51">
        <w:trPr>
          <w:trHeight w:val="222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69B7F750" w14:textId="5AB41187" w:rsidR="00D10D51" w:rsidRDefault="00D10D51" w:rsidP="00D10D51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wariantów pod względem </w:t>
            </w:r>
            <w:r w:rsidR="007E7C9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technologicznym</w:t>
            </w:r>
          </w:p>
        </w:tc>
      </w:tr>
      <w:tr w:rsidR="00D10D51" w:rsidRPr="000F7F85" w14:paraId="5134102A" w14:textId="77777777" w:rsidTr="00BA76AD">
        <w:trPr>
          <w:trHeight w:val="222"/>
        </w:trPr>
        <w:tc>
          <w:tcPr>
            <w:tcW w:w="1838" w:type="dxa"/>
            <w:shd w:val="clear" w:color="auto" w:fill="auto"/>
            <w:vAlign w:val="center"/>
          </w:tcPr>
          <w:p w14:paraId="316A2795" w14:textId="376CDA2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702" w:type="dxa"/>
            <w:gridSpan w:val="4"/>
            <w:shd w:val="clear" w:color="auto" w:fill="auto"/>
          </w:tcPr>
          <w:p w14:paraId="662FC20B" w14:textId="71F9A01C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4BA7178C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65F97C28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6E8DA95C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D10D51" w:rsidRPr="000F7F85" w14:paraId="63891FE2" w14:textId="77777777" w:rsidTr="00D10D51">
        <w:trPr>
          <w:trHeight w:val="222"/>
        </w:trPr>
        <w:tc>
          <w:tcPr>
            <w:tcW w:w="1838" w:type="dxa"/>
            <w:shd w:val="clear" w:color="auto" w:fill="auto"/>
          </w:tcPr>
          <w:p w14:paraId="3A6750FB" w14:textId="2F1CE5A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2</w:t>
            </w:r>
          </w:p>
        </w:tc>
        <w:tc>
          <w:tcPr>
            <w:tcW w:w="7702" w:type="dxa"/>
            <w:gridSpan w:val="4"/>
            <w:shd w:val="clear" w:color="auto" w:fill="auto"/>
          </w:tcPr>
          <w:p w14:paraId="10568DC3" w14:textId="392BDDF5" w:rsidR="00D10D51" w:rsidRDefault="00D10D51" w:rsidP="00D10D51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(nazwa wariantu)</w:t>
            </w:r>
          </w:p>
        </w:tc>
      </w:tr>
      <w:tr w:rsidR="00D10D51" w:rsidRPr="000F7F85" w14:paraId="019A8708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02A2BFFD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14:paraId="7A78A68E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D10D51" w:rsidRPr="000F7F85" w14:paraId="3DAE4251" w14:textId="77777777" w:rsidTr="000D1C41">
        <w:trPr>
          <w:trHeight w:val="222"/>
        </w:trPr>
        <w:tc>
          <w:tcPr>
            <w:tcW w:w="9540" w:type="dxa"/>
            <w:gridSpan w:val="5"/>
            <w:shd w:val="clear" w:color="auto" w:fill="auto"/>
          </w:tcPr>
          <w:p w14:paraId="38AC069B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Uzasadnienie wyboru wariantu</w:t>
            </w:r>
          </w:p>
          <w:p w14:paraId="151E123C" w14:textId="77777777" w:rsidR="00D10D51" w:rsidRDefault="00D10D51" w:rsidP="00D10D51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0F7F85" w:rsidRPr="000F7F85" w14:paraId="19991C20" w14:textId="77777777" w:rsidTr="006B4C2D">
        <w:trPr>
          <w:trHeight w:val="1715"/>
        </w:trPr>
        <w:tc>
          <w:tcPr>
            <w:tcW w:w="9540" w:type="dxa"/>
            <w:gridSpan w:val="5"/>
            <w:shd w:val="clear" w:color="auto" w:fill="auto"/>
          </w:tcPr>
          <w:p w14:paraId="2A5B85E3" w14:textId="3A801A14" w:rsidR="00922EE7" w:rsidRPr="00AA43E4" w:rsidRDefault="00054033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Wskaż czy projekt wynika i jest zgodny z zatwierdzonym uchwałą właściwej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r</w:t>
            </w:r>
            <w:r w:rsidR="00AA43E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ady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m</w:t>
            </w:r>
            <w:r w:rsidR="00AA43E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iasta 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lub rady miejskiej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miejskim planem adaptacji do zmian klimatu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(MPA)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142C1F0C" w14:textId="77777777" w:rsidR="000064BB" w:rsidRPr="00AA43E4" w:rsidRDefault="000064BB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7BAFD111" w14:textId="77777777" w:rsidR="006B4C2D" w:rsidRPr="00AA43E4" w:rsidRDefault="000064BB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  <w:p w14:paraId="22F484D8" w14:textId="77777777" w:rsidR="00922EE7" w:rsidRPr="00AA43E4" w:rsidRDefault="00922EE7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35400" w:rsidRPr="000F7F85" w14:paraId="04064129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65506FA2" w14:textId="13B28256" w:rsidR="00D35400" w:rsidRPr="00AA43E4" w:rsidRDefault="00D35400" w:rsidP="00AA43E4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</w:t>
            </w:r>
            <w:r w:rsidR="00C00546" w:rsidRPr="00AA43E4">
              <w:rPr>
                <w:rFonts w:ascii="Arial" w:hAnsi="Arial" w:cs="Arial"/>
                <w:color w:val="11306E"/>
                <w:sz w:val="24"/>
                <w:szCs w:val="24"/>
              </w:rPr>
              <w:t>uzasadnij zgodność.</w:t>
            </w:r>
          </w:p>
          <w:p w14:paraId="2FBD161E" w14:textId="2BB89256" w:rsidR="00196550" w:rsidRPr="00AA43E4" w:rsidRDefault="0019655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D35400" w:rsidRPr="000F7F85" w14:paraId="4C95D18B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4257D67C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3BB47D30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C9F34E2" w14:textId="77777777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226263D" w14:textId="16336465" w:rsidR="00D35400" w:rsidRPr="00AA43E4" w:rsidRDefault="00D35400" w:rsidP="00AA43E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E96724" w:rsidRPr="000F7F85" w14:paraId="3C0250C1" w14:textId="06204DBB" w:rsidTr="00D10D51">
        <w:trPr>
          <w:trHeight w:val="640"/>
        </w:trPr>
        <w:tc>
          <w:tcPr>
            <w:tcW w:w="2074" w:type="dxa"/>
            <w:gridSpan w:val="3"/>
            <w:shd w:val="clear" w:color="auto" w:fill="9CC2E5" w:themeFill="accent5" w:themeFillTint="99"/>
            <w:vAlign w:val="center"/>
          </w:tcPr>
          <w:p w14:paraId="3141951D" w14:textId="6CE5E3FC" w:rsidR="00E96724" w:rsidRPr="00D30530" w:rsidRDefault="00E96724" w:rsidP="005D021C">
            <w:pPr>
              <w:pStyle w:val="Akapitzlist"/>
              <w:numPr>
                <w:ilvl w:val="0"/>
                <w:numId w:val="21"/>
              </w:numPr>
              <w:spacing w:after="0" w:line="276" w:lineRule="auto"/>
              <w:ind w:left="306" w:hanging="284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D3053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KRYTERIUM:</w:t>
            </w:r>
          </w:p>
        </w:tc>
        <w:tc>
          <w:tcPr>
            <w:tcW w:w="7466" w:type="dxa"/>
            <w:gridSpan w:val="2"/>
            <w:shd w:val="clear" w:color="auto" w:fill="9CC2E5" w:themeFill="accent5" w:themeFillTint="99"/>
            <w:vAlign w:val="center"/>
          </w:tcPr>
          <w:p w14:paraId="2052AD2B" w14:textId="04FDEE68" w:rsidR="00E96724" w:rsidRPr="000F7F85" w:rsidRDefault="00E96724" w:rsidP="005D021C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4351D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Zintegrowany charakter działań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Pr="002110E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(jeśli dotyczy)</w:t>
            </w:r>
          </w:p>
        </w:tc>
      </w:tr>
      <w:tr w:rsidR="00C00546" w:rsidRPr="000F7F85" w14:paraId="4F00E7F1" w14:textId="77777777" w:rsidTr="00D35400">
        <w:trPr>
          <w:trHeight w:val="640"/>
        </w:trPr>
        <w:tc>
          <w:tcPr>
            <w:tcW w:w="9540" w:type="dxa"/>
            <w:gridSpan w:val="5"/>
            <w:shd w:val="clear" w:color="auto" w:fill="auto"/>
          </w:tcPr>
          <w:p w14:paraId="232C84D2" w14:textId="61E6842F" w:rsidR="00E96724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Jeżeli zaznaczyłeś NIE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(projekt nie wynika z 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zatwierdzonego </w:t>
            </w:r>
            <w:r w:rsidR="00E96724" w:rsidRPr="00AA43E4">
              <w:rPr>
                <w:rFonts w:ascii="Arial" w:hAnsi="Arial" w:cs="Arial"/>
                <w:color w:val="11306E"/>
                <w:sz w:val="24"/>
                <w:szCs w:val="24"/>
              </w:rPr>
              <w:t>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, opisz w jaki sposób planowane w ramach projektu działania:  </w:t>
            </w:r>
          </w:p>
          <w:p w14:paraId="01108171" w14:textId="3C76CEDA" w:rsidR="00C00546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odpowiadają na różne wyzwania związane ze skutkami zmian klimatu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71427D33" w14:textId="34EA5E8F" w:rsidR="00C00546" w:rsidRPr="00AA43E4" w:rsidRDefault="00C00546" w:rsidP="00C0054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uwzględniają potrzeby różnych grup obywateli (osoby starsze, dzieci itd</w:t>
            </w:r>
            <w:r w:rsidR="005D021C" w:rsidRPr="00AA43E4">
              <w:rPr>
                <w:rFonts w:ascii="Arial" w:hAnsi="Arial" w:cs="Arial"/>
                <w:color w:val="11306E"/>
                <w:sz w:val="24"/>
                <w:szCs w:val="24"/>
              </w:rPr>
              <w:t>.)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0757D131" w14:textId="054DC44F" w:rsidR="00C00546" w:rsidRPr="00AA43E4" w:rsidRDefault="00C00546" w:rsidP="00830619">
            <w:pPr>
              <w:spacing w:after="0" w:line="276" w:lineRule="auto"/>
              <w:jc w:val="left"/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- zostały skonsultowane ze społecznością lokalną i organizacjami społeczeństwa obywatelskiego</w:t>
            </w:r>
            <w:r w:rsidR="005D021C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830619" w:rsidRPr="00AA43E4">
              <w:rPr>
                <w:rFonts w:ascii="Arial" w:hAnsi="Arial" w:cs="Arial"/>
                <w:color w:val="11306E"/>
                <w:sz w:val="24"/>
                <w:szCs w:val="24"/>
              </w:rPr>
              <w:t>(</w:t>
            </w:r>
            <w:r w:rsidR="005D021C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d</w:t>
            </w:r>
            <w:r w:rsidR="005D021C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 xml:space="preserve">ziałania </w:t>
            </w:r>
            <w:r w:rsidR="00E96724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adaptacyjne w projekcie w miastach, które nie mają opracowanego miejskiego planu adaptacji (MPA)</w:t>
            </w:r>
            <w:r w:rsidR="005D021C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>,</w:t>
            </w:r>
            <w:r w:rsidR="00E96724" w:rsidRPr="00AA43E4">
              <w:rPr>
                <w:rFonts w:ascii="Arial" w:eastAsiaTheme="minorHAnsi" w:hAnsi="Arial" w:cs="Arial"/>
                <w:i/>
                <w:color w:val="11306E"/>
                <w:sz w:val="24"/>
                <w:szCs w:val="24"/>
                <w:lang w:eastAsia="en-US"/>
              </w:rPr>
              <w:t xml:space="preserve"> muszą potwierdzić zintegrowany sposób realizacji</w:t>
            </w:r>
            <w:r w:rsidR="00830619" w:rsidRPr="00AA43E4"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  <w:t>)</w:t>
            </w:r>
            <w:r w:rsidR="005D021C">
              <w:rPr>
                <w:rFonts w:ascii="Arial" w:eastAsiaTheme="minorHAnsi" w:hAnsi="Arial" w:cs="Arial"/>
                <w:color w:val="11306E"/>
                <w:sz w:val="24"/>
                <w:szCs w:val="24"/>
                <w:lang w:eastAsia="en-US"/>
              </w:rPr>
              <w:t>.</w:t>
            </w:r>
          </w:p>
        </w:tc>
      </w:tr>
      <w:tr w:rsidR="00E96724" w:rsidRPr="000F7F85" w14:paraId="6B056C0C" w14:textId="77777777" w:rsidTr="006B4C2D">
        <w:trPr>
          <w:trHeight w:val="1715"/>
        </w:trPr>
        <w:tc>
          <w:tcPr>
            <w:tcW w:w="9540" w:type="dxa"/>
            <w:gridSpan w:val="5"/>
            <w:shd w:val="clear" w:color="auto" w:fill="auto"/>
          </w:tcPr>
          <w:p w14:paraId="4FC59C2E" w14:textId="1A69AD1E" w:rsidR="00E96724" w:rsidRPr="00AA43E4" w:rsidRDefault="00E96724" w:rsidP="000064B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4F2000" w:rsidRPr="000F7F85" w14:paraId="6D4B12B8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15D6A649" w14:textId="0E5F06C0" w:rsidR="004F2000" w:rsidRDefault="00B522F2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</w:t>
            </w:r>
            <w:r w:rsidR="007047DB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6B5F37E" w14:textId="048847BF" w:rsidR="004F2000" w:rsidRPr="008B04D7" w:rsidRDefault="007047DB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7047D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Gospodarowanie wodami opadowymi</w:t>
            </w:r>
          </w:p>
        </w:tc>
      </w:tr>
      <w:tr w:rsidR="007047DB" w:rsidRPr="000F7F85" w14:paraId="61445FFD" w14:textId="77777777" w:rsidTr="00267094">
        <w:tc>
          <w:tcPr>
            <w:tcW w:w="9540" w:type="dxa"/>
            <w:gridSpan w:val="5"/>
            <w:shd w:val="clear" w:color="auto" w:fill="auto"/>
            <w:vAlign w:val="center"/>
          </w:tcPr>
          <w:p w14:paraId="11BA163C" w14:textId="77777777" w:rsidR="00373DC0" w:rsidRDefault="00833144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Wykaż, w jaki sposób w</w:t>
            </w:r>
            <w:r w:rsidR="007047DB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projekcie zaplanowano zrównoważone gospodarowanie wodą opadową, polegające na zatrzymaniu wód opadowych w miejscu ich opadu</w:t>
            </w:r>
            <w:r w:rsidR="00FC72A0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. </w:t>
            </w:r>
          </w:p>
          <w:p w14:paraId="25F4F702" w14:textId="37D184A0" w:rsidR="00373DC0" w:rsidRDefault="00FC72A0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 opisie należy odnieść się do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 sposobu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>zatrzyma</w:t>
            </w:r>
            <w:r w:rsidR="00373DC0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nia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wód opadowych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, 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w lokalnej zlewni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</w:p>
          <w:p w14:paraId="56AC1A42" w14:textId="37AF5425" w:rsidR="00FC72A0" w:rsidRPr="00AA43E4" w:rsidRDefault="00373DC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W przypadku </w:t>
            </w:r>
            <w:r w:rsidR="00FC72A0" w:rsidRPr="00AA43E4">
              <w:rPr>
                <w:rFonts w:ascii="Arial" w:hAnsi="Arial" w:cs="Arial"/>
                <w:color w:val="11306E"/>
                <w:sz w:val="24"/>
                <w:szCs w:val="24"/>
              </w:rPr>
              <w:t>zagospodarowania wód opadowych poprzez budowę lub przebudowę kanalizacji deszczowej należy wykazać, że projekt:</w:t>
            </w:r>
          </w:p>
          <w:p w14:paraId="705D6A1A" w14:textId="463E2E41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potrzebny do przystosowania się do zmian klimatu, ekstremalnych warunków pogodowych oraz</w:t>
            </w:r>
          </w:p>
          <w:p w14:paraId="4ABC5717" w14:textId="511EA993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uwzględniony w planie adaptacji do zmian klimatu</w:t>
            </w:r>
            <w:r w:rsidR="00373DC0">
              <w:rPr>
                <w:rFonts w:ascii="Arial" w:hAnsi="Arial" w:cs="Arial"/>
                <w:color w:val="11306E"/>
                <w:sz w:val="24"/>
                <w:szCs w:val="24"/>
              </w:rPr>
              <w:t xml:space="preserve"> (zatwierdzone MPA)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oraz</w:t>
            </w:r>
          </w:p>
          <w:p w14:paraId="3665D9B5" w14:textId="4E12D115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nie jest związany z gospodarką ściekami komunalnymi oraz</w:t>
            </w:r>
          </w:p>
          <w:p w14:paraId="5422BE5B" w14:textId="7B116C1D" w:rsidR="00FC72A0" w:rsidRPr="00AA43E4" w:rsidRDefault="00FC72A0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wykorzystuje zieloną i niebieską infrastrukturę do retencji wody w miejscu opadu, a także inne rozwiązania oparte na przyrodzie (</w:t>
            </w:r>
            <w:proofErr w:type="spellStart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mikroretencja</w:t>
            </w:r>
            <w:proofErr w:type="spellEnd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).</w:t>
            </w:r>
          </w:p>
          <w:p w14:paraId="5F51D424" w14:textId="23782B52" w:rsidR="00FC72A0" w:rsidRPr="00AA43E4" w:rsidRDefault="00FC72A0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3A57BE91" w14:textId="77777777" w:rsidTr="00607188">
        <w:tc>
          <w:tcPr>
            <w:tcW w:w="9540" w:type="dxa"/>
            <w:gridSpan w:val="5"/>
            <w:shd w:val="clear" w:color="auto" w:fill="auto"/>
            <w:vAlign w:val="center"/>
          </w:tcPr>
          <w:p w14:paraId="4F1DEFD4" w14:textId="25910356" w:rsidR="001313DC" w:rsidRPr="00AA43E4" w:rsidRDefault="00FC72A0" w:rsidP="001313DC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 xml:space="preserve">Pole opisowe. </w:t>
            </w:r>
          </w:p>
          <w:p w14:paraId="4739B4E9" w14:textId="0BDE311B" w:rsidR="00FC72A0" w:rsidRPr="00AA43E4" w:rsidRDefault="00FC72A0" w:rsidP="001313DC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50B13C00" w14:textId="1ABA1CBD" w:rsidR="007047DB" w:rsidRPr="00AA43E4" w:rsidRDefault="007047DB" w:rsidP="001313D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687490C6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4DABC89E" w14:textId="41B6CD7F" w:rsidR="007047DB" w:rsidRDefault="00B92DD4" w:rsidP="000D07E2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="00597143" w:rsidRPr="0059714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523C256C" w14:textId="4566937C" w:rsidR="007047DB" w:rsidRPr="008B04D7" w:rsidRDefault="00597143" w:rsidP="008B04D7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9714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Funkcja zieleni</w:t>
            </w:r>
          </w:p>
        </w:tc>
      </w:tr>
      <w:tr w:rsidR="005B4F16" w:rsidRPr="000F7F85" w14:paraId="5C574E9C" w14:textId="77777777" w:rsidTr="00C5308B">
        <w:tc>
          <w:tcPr>
            <w:tcW w:w="9540" w:type="dxa"/>
            <w:gridSpan w:val="5"/>
            <w:shd w:val="clear" w:color="auto" w:fill="auto"/>
            <w:vAlign w:val="center"/>
          </w:tcPr>
          <w:p w14:paraId="65039CA3" w14:textId="585717AA" w:rsidR="005B4F16" w:rsidRPr="00AA43E4" w:rsidRDefault="00E34A3C" w:rsidP="005B4F16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>y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każ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, że </w:t>
            </w:r>
            <w:r w:rsidR="002110ED" w:rsidRPr="00AA43E4">
              <w:rPr>
                <w:rFonts w:ascii="Arial" w:hAnsi="Arial" w:cs="Arial"/>
                <w:color w:val="11306E"/>
                <w:sz w:val="24"/>
                <w:szCs w:val="24"/>
              </w:rPr>
              <w:t>z</w:t>
            </w:r>
            <w:r w:rsidR="00B522F2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astosowana w projekcie roślinność: </w:t>
            </w:r>
          </w:p>
          <w:p w14:paraId="7AFB7222" w14:textId="0A403818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jest rodzima i odporna na zmiany klimatu,</w:t>
            </w:r>
          </w:p>
          <w:p w14:paraId="1B566A6E" w14:textId="4C37E69E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nie jest inwazyjnym gatunkiem obcym z listy inwazyjnych gatunków obcych stanowiących zagrożenie dla Polski lub innych Unii Europejskiej w myśl ustawy z dnia 11 sierpnia 2021 r. o gatunkach obcych oraz rozporządzenia Rady Ministrów z dnia 9 grudnia 2022 r. </w:t>
            </w:r>
            <w:proofErr w:type="spellStart"/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ws</w:t>
            </w:r>
            <w:proofErr w:type="spellEnd"/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listy inwazyjnych gatunków obcych stwarzających zagrożenie dla Unii i listy inwazyjnych gatunków obcych stwarzających zagrożenie dla Polski, działań zaradczych oraz środków mających na celu przywrócenie naturalnego stanu ekosystemów,</w:t>
            </w:r>
          </w:p>
          <w:p w14:paraId="5D3DBCF9" w14:textId="1FC0640B" w:rsidR="00127BAB" w:rsidRPr="00AA43E4" w:rsidRDefault="00127BAB" w:rsidP="00127BAB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nie stanowi zagrożenia dla istniejącej zabudowy,</w:t>
            </w:r>
          </w:p>
          <w:p w14:paraId="7404199B" w14:textId="3362D658" w:rsidR="005B4F16" w:rsidRPr="00AA43E4" w:rsidRDefault="00127BAB" w:rsidP="00BF6933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odpowiada na potrzeby adaptacyjne.</w:t>
            </w:r>
          </w:p>
        </w:tc>
      </w:tr>
      <w:tr w:rsidR="00AD7F90" w:rsidRPr="000F7F85" w14:paraId="2808A112" w14:textId="77777777" w:rsidTr="005A330E">
        <w:tc>
          <w:tcPr>
            <w:tcW w:w="9540" w:type="dxa"/>
            <w:gridSpan w:val="5"/>
            <w:shd w:val="clear" w:color="auto" w:fill="auto"/>
            <w:vAlign w:val="center"/>
          </w:tcPr>
          <w:p w14:paraId="10CE1D72" w14:textId="59EE56CE" w:rsidR="00AD7F90" w:rsidRPr="00AA43E4" w:rsidRDefault="00B522F2" w:rsidP="008B04D7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038B3C50" w14:textId="3B2BDFED" w:rsidR="005B4F16" w:rsidRPr="00AA43E4" w:rsidRDefault="005B4F16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1D3A5387" w14:textId="61A32002" w:rsidR="007C49F3" w:rsidRPr="00AA43E4" w:rsidRDefault="007C49F3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4A0FCEE2" w14:textId="77777777" w:rsidR="007C49F3" w:rsidRPr="00AA43E4" w:rsidRDefault="007C49F3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14:paraId="60BC0495" w14:textId="5C10EFD8" w:rsidR="005B4F16" w:rsidRPr="00AA43E4" w:rsidRDefault="005B4F16" w:rsidP="008B04D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7047DB" w:rsidRPr="000F7F85" w14:paraId="1A9253A9" w14:textId="77777777" w:rsidTr="00D10D51">
        <w:tc>
          <w:tcPr>
            <w:tcW w:w="2434" w:type="dxa"/>
            <w:gridSpan w:val="4"/>
            <w:shd w:val="clear" w:color="auto" w:fill="9CC2E5"/>
            <w:vAlign w:val="center"/>
          </w:tcPr>
          <w:p w14:paraId="4E88C054" w14:textId="1481CEB8" w:rsidR="007047DB" w:rsidRDefault="00B92DD4" w:rsidP="0022410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020EC2" w:rsidRPr="00020EC2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shd w:val="clear" w:color="auto" w:fill="9CC2E5"/>
            <w:vAlign w:val="center"/>
          </w:tcPr>
          <w:p w14:paraId="6F473A3E" w14:textId="5C9829FA" w:rsidR="007047DB" w:rsidRPr="008B04D7" w:rsidRDefault="00020EC2" w:rsidP="00224100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20EC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Obszar chroniony</w:t>
            </w:r>
          </w:p>
        </w:tc>
      </w:tr>
      <w:tr w:rsidR="00020EC2" w:rsidRPr="000F7F85" w14:paraId="0BDCC8E8" w14:textId="77777777" w:rsidTr="00867DAB">
        <w:tc>
          <w:tcPr>
            <w:tcW w:w="9540" w:type="dxa"/>
            <w:gridSpan w:val="5"/>
            <w:shd w:val="clear" w:color="auto" w:fill="auto"/>
            <w:vAlign w:val="center"/>
          </w:tcPr>
          <w:p w14:paraId="65D353A1" w14:textId="64E8D954" w:rsidR="00020EC2" w:rsidRPr="00AA43E4" w:rsidRDefault="00127BAB" w:rsidP="0022410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Wskaż </w:t>
            </w:r>
            <w:r w:rsidR="00020EC2" w:rsidRPr="00AA43E4">
              <w:rPr>
                <w:rFonts w:ascii="Arial" w:hAnsi="Arial" w:cs="Arial"/>
                <w:color w:val="11306E"/>
                <w:sz w:val="24"/>
                <w:szCs w:val="24"/>
              </w:rPr>
              <w:t>czy obszar objęty projektem pokrywa się z obszarami chronionymi lub występują na nim obiekty chronione w myśl ustawy o ochronie przyrody:</w:t>
            </w:r>
          </w:p>
          <w:p w14:paraId="7F9841E6" w14:textId="77777777" w:rsidR="00020EC2" w:rsidRPr="00AA43E4" w:rsidRDefault="00020EC2" w:rsidP="00020EC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04901F5" w14:textId="0F250F4A" w:rsidR="00020EC2" w:rsidRPr="00AA43E4" w:rsidRDefault="00020EC2" w:rsidP="00020EC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020EC2" w:rsidRPr="000F7F85" w14:paraId="1BB832CB" w14:textId="77777777" w:rsidTr="002B164F">
        <w:tc>
          <w:tcPr>
            <w:tcW w:w="9540" w:type="dxa"/>
            <w:gridSpan w:val="5"/>
            <w:shd w:val="clear" w:color="auto" w:fill="auto"/>
            <w:vAlign w:val="center"/>
          </w:tcPr>
          <w:p w14:paraId="229424CE" w14:textId="2DA01082" w:rsidR="00127BAB" w:rsidRPr="00AA43E4" w:rsidRDefault="00020EC2" w:rsidP="00224100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wymień obszary chronione</w:t>
            </w:r>
            <w:r w:rsidR="00AA43E4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z którymi pokrywa się obszar objęty projektem</w:t>
            </w:r>
            <w:r w:rsidR="00127BAB" w:rsidRPr="00AA43E4">
              <w:rPr>
                <w:color w:val="11306E"/>
              </w:rPr>
              <w:t xml:space="preserve">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oraz</w:t>
            </w:r>
            <w:r w:rsidR="00B04D01"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dołącz</w:t>
            </w: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 pozytywną opinię właściwego organu ochrony przyrody potwierdzającą zgodność projektu z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  <w:p w14:paraId="12947EED" w14:textId="0E223433" w:rsidR="00127BAB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 xml:space="preserve">zatwierdzonymi planami ochrony 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lub,</w:t>
            </w:r>
          </w:p>
          <w:p w14:paraId="6E8C822A" w14:textId="19AEDBD5" w:rsidR="00127BAB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planami zadań ochronnych obszarów chronionych lub</w:t>
            </w:r>
            <w:r w:rsidR="00127BAB" w:rsidRPr="00AA43E4">
              <w:rPr>
                <w:rFonts w:ascii="Arial" w:hAnsi="Arial" w:cs="Arial"/>
                <w:color w:val="11306E"/>
                <w:sz w:val="24"/>
                <w:szCs w:val="24"/>
              </w:rPr>
              <w:t>,</w:t>
            </w:r>
          </w:p>
          <w:p w14:paraId="564121BD" w14:textId="45258A50" w:rsidR="00020EC2" w:rsidRPr="00AA43E4" w:rsidRDefault="00020EC2" w:rsidP="00AA43E4">
            <w:pPr>
              <w:numPr>
                <w:ilvl w:val="0"/>
                <w:numId w:val="35"/>
              </w:num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color w:val="11306E"/>
                <w:sz w:val="24"/>
                <w:szCs w:val="24"/>
              </w:rPr>
              <w:t>programami ochrony gatunku lub siedliska.</w:t>
            </w:r>
          </w:p>
        </w:tc>
      </w:tr>
      <w:tr w:rsidR="00020EC2" w:rsidRPr="000F7F85" w14:paraId="52F84BFC" w14:textId="77777777" w:rsidTr="001F3304">
        <w:tc>
          <w:tcPr>
            <w:tcW w:w="9540" w:type="dxa"/>
            <w:gridSpan w:val="5"/>
            <w:shd w:val="clear" w:color="auto" w:fill="auto"/>
            <w:vAlign w:val="center"/>
          </w:tcPr>
          <w:p w14:paraId="1D72CC14" w14:textId="77777777" w:rsidR="00020EC2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AA43E4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59297F22" w14:textId="77777777" w:rsidR="00B04D01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  <w:p w14:paraId="1E12D168" w14:textId="580BD64F" w:rsidR="00B04D01" w:rsidRPr="00AA43E4" w:rsidRDefault="00B04D01" w:rsidP="0022410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  <w:tr w:rsidR="00FF16A5" w:rsidRPr="00AF7B84" w14:paraId="5CAB7FD4" w14:textId="77777777" w:rsidTr="00D10D51">
        <w:tc>
          <w:tcPr>
            <w:tcW w:w="2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E8063A" w14:textId="24FBFFBC" w:rsidR="00FF16A5" w:rsidRPr="00FF16A5" w:rsidRDefault="00B92DD4" w:rsidP="00FF16A5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bookmarkStart w:id="2" w:name="_Hlk149557522"/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6</w:t>
            </w:r>
            <w:r w:rsidR="00FF16A5" w:rsidRPr="00FF16A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KRYTERIUM: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343D769" w14:textId="77777777" w:rsidR="00FF16A5" w:rsidRPr="00FF16A5" w:rsidRDefault="00FF16A5" w:rsidP="000D07E2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</w:p>
        </w:tc>
      </w:tr>
      <w:bookmarkEnd w:id="2"/>
      <w:tr w:rsidR="00FF16A5" w:rsidRPr="00456B08" w14:paraId="740899E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3A53DA0F" w14:textId="77777777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3DE14D76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76583CF" w14:textId="77777777" w:rsidR="00FF16A5" w:rsidRPr="00456B08" w:rsidRDefault="00FF16A5" w:rsidP="000D07E2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14:paraId="5C7E4ACE" w14:textId="77777777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 DOTYCZY</w:t>
            </w:r>
          </w:p>
        </w:tc>
      </w:tr>
      <w:tr w:rsidR="00FF16A5" w:rsidRPr="00456B08" w14:paraId="23437F5E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67683198" w14:textId="552780B9" w:rsidR="00FF16A5" w:rsidRPr="00456B08" w:rsidRDefault="00FF16A5" w:rsidP="000D07E2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TAK, opisz przyjęte w projekcie rozwiązania, materiały, działania, które zapewniają trwałość i odporność infrastruktury na ryzyko zmian klimatu. Opis informacji na temat weryfikacji pod względem wpływu na klimat musi być zgodny z </w:t>
            </w: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FF16A5" w:rsidRPr="00456B08" w14:paraId="18B378BC" w14:textId="77777777" w:rsidTr="000D07E2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14:paraId="7577BE5D" w14:textId="77777777" w:rsidR="00FF16A5" w:rsidRDefault="00FF16A5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lastRenderedPageBreak/>
              <w:t>Pole opisowe.</w:t>
            </w:r>
          </w:p>
          <w:p w14:paraId="37C19665" w14:textId="7AA05F5F" w:rsidR="005C7106" w:rsidRPr="00FF16A5" w:rsidRDefault="005C7106" w:rsidP="000D07E2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</w:p>
        </w:tc>
      </w:tr>
    </w:tbl>
    <w:p w14:paraId="4A4B0ACE" w14:textId="3BEA544E" w:rsidR="00853F7D" w:rsidRDefault="00853F7D" w:rsidP="003E417F">
      <w:pPr>
        <w:spacing w:line="276" w:lineRule="auto"/>
        <w:rPr>
          <w:rFonts w:ascii="Arial" w:hAnsi="Arial" w:cs="Arial"/>
          <w:color w:val="1F3864" w:themeColor="accent1" w:themeShade="80"/>
          <w:sz w:val="24"/>
          <w:szCs w:val="24"/>
        </w:rPr>
      </w:pPr>
    </w:p>
    <w:sectPr w:rsidR="00853F7D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B9478" w14:textId="77777777" w:rsidR="00405EC6" w:rsidRDefault="00405EC6" w:rsidP="00E4298B">
      <w:pPr>
        <w:spacing w:after="0" w:line="240" w:lineRule="auto"/>
      </w:pPr>
      <w:r>
        <w:separator/>
      </w:r>
    </w:p>
  </w:endnote>
  <w:endnote w:type="continuationSeparator" w:id="0">
    <w:p w14:paraId="63206639" w14:textId="77777777" w:rsidR="00405EC6" w:rsidRDefault="00405EC6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1EBB5" w14:textId="77777777" w:rsidR="00405EC6" w:rsidRDefault="00405EC6" w:rsidP="00E4298B">
      <w:pPr>
        <w:spacing w:after="0" w:line="240" w:lineRule="auto"/>
      </w:pPr>
      <w:r>
        <w:separator/>
      </w:r>
    </w:p>
  </w:footnote>
  <w:footnote w:type="continuationSeparator" w:id="0">
    <w:p w14:paraId="36367B0D" w14:textId="77777777" w:rsidR="00405EC6" w:rsidRDefault="00405EC6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C4460"/>
    <w:multiLevelType w:val="hybridMultilevel"/>
    <w:tmpl w:val="E97CE2D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F6789"/>
    <w:multiLevelType w:val="hybridMultilevel"/>
    <w:tmpl w:val="74D21074"/>
    <w:lvl w:ilvl="0" w:tplc="04150017">
      <w:start w:val="1"/>
      <w:numFmt w:val="lowerLetter"/>
      <w:lvlText w:val="%1)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9640F"/>
    <w:multiLevelType w:val="hybridMultilevel"/>
    <w:tmpl w:val="9978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1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4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8"/>
  </w:num>
  <w:num w:numId="4">
    <w:abstractNumId w:val="5"/>
  </w:num>
  <w:num w:numId="5">
    <w:abstractNumId w:val="14"/>
  </w:num>
  <w:num w:numId="6">
    <w:abstractNumId w:val="18"/>
  </w:num>
  <w:num w:numId="7">
    <w:abstractNumId w:val="25"/>
  </w:num>
  <w:num w:numId="8">
    <w:abstractNumId w:val="10"/>
  </w:num>
  <w:num w:numId="9">
    <w:abstractNumId w:val="19"/>
  </w:num>
  <w:num w:numId="10">
    <w:abstractNumId w:val="33"/>
  </w:num>
  <w:num w:numId="11">
    <w:abstractNumId w:val="13"/>
  </w:num>
  <w:num w:numId="12">
    <w:abstractNumId w:val="0"/>
  </w:num>
  <w:num w:numId="13">
    <w:abstractNumId w:val="32"/>
  </w:num>
  <w:num w:numId="14">
    <w:abstractNumId w:val="24"/>
  </w:num>
  <w:num w:numId="15">
    <w:abstractNumId w:val="30"/>
  </w:num>
  <w:num w:numId="16">
    <w:abstractNumId w:val="20"/>
  </w:num>
  <w:num w:numId="17">
    <w:abstractNumId w:val="17"/>
  </w:num>
  <w:num w:numId="18">
    <w:abstractNumId w:val="16"/>
  </w:num>
  <w:num w:numId="19">
    <w:abstractNumId w:val="23"/>
  </w:num>
  <w:num w:numId="20">
    <w:abstractNumId w:val="1"/>
  </w:num>
  <w:num w:numId="21">
    <w:abstractNumId w:val="34"/>
  </w:num>
  <w:num w:numId="22">
    <w:abstractNumId w:val="27"/>
  </w:num>
  <w:num w:numId="23">
    <w:abstractNumId w:val="22"/>
  </w:num>
  <w:num w:numId="24">
    <w:abstractNumId w:val="11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2"/>
  </w:num>
  <w:num w:numId="30">
    <w:abstractNumId w:val="12"/>
  </w:num>
  <w:num w:numId="31">
    <w:abstractNumId w:val="8"/>
  </w:num>
  <w:num w:numId="32">
    <w:abstractNumId w:val="31"/>
  </w:num>
  <w:num w:numId="33">
    <w:abstractNumId w:val="6"/>
  </w:num>
  <w:num w:numId="34">
    <w:abstractNumId w:val="29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64BB"/>
    <w:rsid w:val="00013E3C"/>
    <w:rsid w:val="00020EC2"/>
    <w:rsid w:val="000431A5"/>
    <w:rsid w:val="0004585D"/>
    <w:rsid w:val="00050BB8"/>
    <w:rsid w:val="00054033"/>
    <w:rsid w:val="00055163"/>
    <w:rsid w:val="00066789"/>
    <w:rsid w:val="00086E48"/>
    <w:rsid w:val="00090AC6"/>
    <w:rsid w:val="0009160E"/>
    <w:rsid w:val="000A3C9C"/>
    <w:rsid w:val="000A48FA"/>
    <w:rsid w:val="000A6B5F"/>
    <w:rsid w:val="000B5DAF"/>
    <w:rsid w:val="000D7753"/>
    <w:rsid w:val="000D7FE4"/>
    <w:rsid w:val="000E4428"/>
    <w:rsid w:val="000F4773"/>
    <w:rsid w:val="000F49C0"/>
    <w:rsid w:val="000F55BA"/>
    <w:rsid w:val="000F7521"/>
    <w:rsid w:val="000F7F85"/>
    <w:rsid w:val="00100A4E"/>
    <w:rsid w:val="001163D5"/>
    <w:rsid w:val="001205C7"/>
    <w:rsid w:val="00127BAB"/>
    <w:rsid w:val="00130497"/>
    <w:rsid w:val="001313DC"/>
    <w:rsid w:val="001347D7"/>
    <w:rsid w:val="001419F6"/>
    <w:rsid w:val="00143946"/>
    <w:rsid w:val="00165876"/>
    <w:rsid w:val="001827DF"/>
    <w:rsid w:val="00187A01"/>
    <w:rsid w:val="00196550"/>
    <w:rsid w:val="001A645B"/>
    <w:rsid w:val="001B7469"/>
    <w:rsid w:val="001B7A6E"/>
    <w:rsid w:val="001C4E55"/>
    <w:rsid w:val="001C6A66"/>
    <w:rsid w:val="001C6F11"/>
    <w:rsid w:val="001C7035"/>
    <w:rsid w:val="001D03CA"/>
    <w:rsid w:val="001D06BE"/>
    <w:rsid w:val="001D4B97"/>
    <w:rsid w:val="001E4B1A"/>
    <w:rsid w:val="001F23C1"/>
    <w:rsid w:val="001F62BA"/>
    <w:rsid w:val="00200ADA"/>
    <w:rsid w:val="00201C43"/>
    <w:rsid w:val="002023D6"/>
    <w:rsid w:val="002110ED"/>
    <w:rsid w:val="00223353"/>
    <w:rsid w:val="00224259"/>
    <w:rsid w:val="00226EC3"/>
    <w:rsid w:val="00233607"/>
    <w:rsid w:val="0024635A"/>
    <w:rsid w:val="002537D3"/>
    <w:rsid w:val="00257EB7"/>
    <w:rsid w:val="00282E56"/>
    <w:rsid w:val="00295175"/>
    <w:rsid w:val="00297606"/>
    <w:rsid w:val="002A1B2D"/>
    <w:rsid w:val="002A30BF"/>
    <w:rsid w:val="002A4593"/>
    <w:rsid w:val="002B0E15"/>
    <w:rsid w:val="002B381A"/>
    <w:rsid w:val="002F528E"/>
    <w:rsid w:val="00303417"/>
    <w:rsid w:val="00304963"/>
    <w:rsid w:val="003229CE"/>
    <w:rsid w:val="00330BA3"/>
    <w:rsid w:val="00343B5E"/>
    <w:rsid w:val="00353173"/>
    <w:rsid w:val="0035589C"/>
    <w:rsid w:val="003603C5"/>
    <w:rsid w:val="00362A9E"/>
    <w:rsid w:val="00373DC0"/>
    <w:rsid w:val="003817C1"/>
    <w:rsid w:val="00383C2B"/>
    <w:rsid w:val="00387EFC"/>
    <w:rsid w:val="003B4A0F"/>
    <w:rsid w:val="003B636A"/>
    <w:rsid w:val="003D19BB"/>
    <w:rsid w:val="003E2A42"/>
    <w:rsid w:val="003E417F"/>
    <w:rsid w:val="003E4C54"/>
    <w:rsid w:val="003F7425"/>
    <w:rsid w:val="00405EC6"/>
    <w:rsid w:val="00423BEA"/>
    <w:rsid w:val="00424263"/>
    <w:rsid w:val="00426703"/>
    <w:rsid w:val="0042693D"/>
    <w:rsid w:val="00430C0D"/>
    <w:rsid w:val="004351D1"/>
    <w:rsid w:val="004459D4"/>
    <w:rsid w:val="00452FE5"/>
    <w:rsid w:val="00456B08"/>
    <w:rsid w:val="00465678"/>
    <w:rsid w:val="00467846"/>
    <w:rsid w:val="0047328C"/>
    <w:rsid w:val="004905D0"/>
    <w:rsid w:val="004908B0"/>
    <w:rsid w:val="004948D9"/>
    <w:rsid w:val="00497C1D"/>
    <w:rsid w:val="004A2AC8"/>
    <w:rsid w:val="004A47CC"/>
    <w:rsid w:val="004D6364"/>
    <w:rsid w:val="004E2A85"/>
    <w:rsid w:val="004E55BD"/>
    <w:rsid w:val="004F2000"/>
    <w:rsid w:val="0050136D"/>
    <w:rsid w:val="00501CD6"/>
    <w:rsid w:val="00506A90"/>
    <w:rsid w:val="0051269B"/>
    <w:rsid w:val="00512AC5"/>
    <w:rsid w:val="00522750"/>
    <w:rsid w:val="00527C53"/>
    <w:rsid w:val="005349FA"/>
    <w:rsid w:val="00547035"/>
    <w:rsid w:val="00550B9E"/>
    <w:rsid w:val="00581D7B"/>
    <w:rsid w:val="005936B8"/>
    <w:rsid w:val="00597143"/>
    <w:rsid w:val="005978BB"/>
    <w:rsid w:val="005B150C"/>
    <w:rsid w:val="005B4F16"/>
    <w:rsid w:val="005B70AD"/>
    <w:rsid w:val="005C5885"/>
    <w:rsid w:val="005C7106"/>
    <w:rsid w:val="005D021C"/>
    <w:rsid w:val="005D2844"/>
    <w:rsid w:val="005E766A"/>
    <w:rsid w:val="005E7672"/>
    <w:rsid w:val="00612BF3"/>
    <w:rsid w:val="00621A88"/>
    <w:rsid w:val="006241F7"/>
    <w:rsid w:val="00627233"/>
    <w:rsid w:val="00684C72"/>
    <w:rsid w:val="006927CE"/>
    <w:rsid w:val="00696592"/>
    <w:rsid w:val="006A3768"/>
    <w:rsid w:val="006A4E0C"/>
    <w:rsid w:val="006A51DC"/>
    <w:rsid w:val="006B0F67"/>
    <w:rsid w:val="006B4C2D"/>
    <w:rsid w:val="006B6BB5"/>
    <w:rsid w:val="006C6B0B"/>
    <w:rsid w:val="006D5391"/>
    <w:rsid w:val="006F0C4B"/>
    <w:rsid w:val="006F6FD5"/>
    <w:rsid w:val="007002F1"/>
    <w:rsid w:val="00703250"/>
    <w:rsid w:val="007047DB"/>
    <w:rsid w:val="0071032C"/>
    <w:rsid w:val="00715529"/>
    <w:rsid w:val="00721B87"/>
    <w:rsid w:val="00730F0C"/>
    <w:rsid w:val="00733D9B"/>
    <w:rsid w:val="00736B91"/>
    <w:rsid w:val="00742156"/>
    <w:rsid w:val="00745EFE"/>
    <w:rsid w:val="0074745D"/>
    <w:rsid w:val="0075053D"/>
    <w:rsid w:val="00757D55"/>
    <w:rsid w:val="00767084"/>
    <w:rsid w:val="007824C9"/>
    <w:rsid w:val="0078455F"/>
    <w:rsid w:val="00785162"/>
    <w:rsid w:val="007B0EAA"/>
    <w:rsid w:val="007C49F3"/>
    <w:rsid w:val="007E4597"/>
    <w:rsid w:val="007E7449"/>
    <w:rsid w:val="007E7C9D"/>
    <w:rsid w:val="007F6088"/>
    <w:rsid w:val="007F64AD"/>
    <w:rsid w:val="008030BD"/>
    <w:rsid w:val="00814E98"/>
    <w:rsid w:val="0081507D"/>
    <w:rsid w:val="00821C9E"/>
    <w:rsid w:val="008230E6"/>
    <w:rsid w:val="008301A1"/>
    <w:rsid w:val="00830619"/>
    <w:rsid w:val="00832749"/>
    <w:rsid w:val="00833144"/>
    <w:rsid w:val="008420E0"/>
    <w:rsid w:val="008515CD"/>
    <w:rsid w:val="00853F7D"/>
    <w:rsid w:val="00866E06"/>
    <w:rsid w:val="0087191D"/>
    <w:rsid w:val="0088406F"/>
    <w:rsid w:val="00897D30"/>
    <w:rsid w:val="008B0097"/>
    <w:rsid w:val="008B04D7"/>
    <w:rsid w:val="008E584A"/>
    <w:rsid w:val="008E6874"/>
    <w:rsid w:val="008F1DB6"/>
    <w:rsid w:val="00922EE7"/>
    <w:rsid w:val="00924ED0"/>
    <w:rsid w:val="00935BC0"/>
    <w:rsid w:val="00944EF4"/>
    <w:rsid w:val="0095064B"/>
    <w:rsid w:val="0096060E"/>
    <w:rsid w:val="0096112C"/>
    <w:rsid w:val="00962414"/>
    <w:rsid w:val="009659C9"/>
    <w:rsid w:val="00973524"/>
    <w:rsid w:val="00992DF0"/>
    <w:rsid w:val="0099722E"/>
    <w:rsid w:val="009B3CD2"/>
    <w:rsid w:val="009C1912"/>
    <w:rsid w:val="009C2384"/>
    <w:rsid w:val="009D3B41"/>
    <w:rsid w:val="009F2CEA"/>
    <w:rsid w:val="009F639A"/>
    <w:rsid w:val="00A110D8"/>
    <w:rsid w:val="00A15EDD"/>
    <w:rsid w:val="00A21D14"/>
    <w:rsid w:val="00A32447"/>
    <w:rsid w:val="00A35A8D"/>
    <w:rsid w:val="00A51E2D"/>
    <w:rsid w:val="00A70EE7"/>
    <w:rsid w:val="00A74450"/>
    <w:rsid w:val="00A77B4F"/>
    <w:rsid w:val="00A80006"/>
    <w:rsid w:val="00A808ED"/>
    <w:rsid w:val="00A81410"/>
    <w:rsid w:val="00A932B2"/>
    <w:rsid w:val="00AA43E4"/>
    <w:rsid w:val="00AB04BD"/>
    <w:rsid w:val="00AC7079"/>
    <w:rsid w:val="00AD0084"/>
    <w:rsid w:val="00AD2ABB"/>
    <w:rsid w:val="00AD69AE"/>
    <w:rsid w:val="00AD7F90"/>
    <w:rsid w:val="00AD7FB3"/>
    <w:rsid w:val="00AE4A9E"/>
    <w:rsid w:val="00AE52E7"/>
    <w:rsid w:val="00AE604B"/>
    <w:rsid w:val="00AF0A5B"/>
    <w:rsid w:val="00AF57CE"/>
    <w:rsid w:val="00AF7B84"/>
    <w:rsid w:val="00B02361"/>
    <w:rsid w:val="00B04D01"/>
    <w:rsid w:val="00B106A5"/>
    <w:rsid w:val="00B265FB"/>
    <w:rsid w:val="00B3592F"/>
    <w:rsid w:val="00B522F2"/>
    <w:rsid w:val="00B5415D"/>
    <w:rsid w:val="00B64FC1"/>
    <w:rsid w:val="00B70EA3"/>
    <w:rsid w:val="00B723B4"/>
    <w:rsid w:val="00B834EB"/>
    <w:rsid w:val="00B879E6"/>
    <w:rsid w:val="00B92DD4"/>
    <w:rsid w:val="00B936F9"/>
    <w:rsid w:val="00BB7636"/>
    <w:rsid w:val="00BD5E4A"/>
    <w:rsid w:val="00BD7442"/>
    <w:rsid w:val="00BF3399"/>
    <w:rsid w:val="00BF5C99"/>
    <w:rsid w:val="00BF682B"/>
    <w:rsid w:val="00BF6933"/>
    <w:rsid w:val="00C00546"/>
    <w:rsid w:val="00C018CE"/>
    <w:rsid w:val="00C02392"/>
    <w:rsid w:val="00C05C08"/>
    <w:rsid w:val="00C108D3"/>
    <w:rsid w:val="00C2362F"/>
    <w:rsid w:val="00C34777"/>
    <w:rsid w:val="00C42967"/>
    <w:rsid w:val="00C53678"/>
    <w:rsid w:val="00C63B28"/>
    <w:rsid w:val="00C72B45"/>
    <w:rsid w:val="00C81B25"/>
    <w:rsid w:val="00C87A9E"/>
    <w:rsid w:val="00CC0558"/>
    <w:rsid w:val="00CC53E5"/>
    <w:rsid w:val="00CD083D"/>
    <w:rsid w:val="00CD0F62"/>
    <w:rsid w:val="00CD5A20"/>
    <w:rsid w:val="00CE74C5"/>
    <w:rsid w:val="00D0074B"/>
    <w:rsid w:val="00D10D51"/>
    <w:rsid w:val="00D20C62"/>
    <w:rsid w:val="00D3038D"/>
    <w:rsid w:val="00D30530"/>
    <w:rsid w:val="00D3351D"/>
    <w:rsid w:val="00D34100"/>
    <w:rsid w:val="00D35400"/>
    <w:rsid w:val="00D4315E"/>
    <w:rsid w:val="00D54187"/>
    <w:rsid w:val="00D65362"/>
    <w:rsid w:val="00D67A91"/>
    <w:rsid w:val="00D77119"/>
    <w:rsid w:val="00D850A0"/>
    <w:rsid w:val="00D9612A"/>
    <w:rsid w:val="00DA30A7"/>
    <w:rsid w:val="00DB4EBD"/>
    <w:rsid w:val="00DD4B75"/>
    <w:rsid w:val="00DD681D"/>
    <w:rsid w:val="00DE1E6B"/>
    <w:rsid w:val="00DF169C"/>
    <w:rsid w:val="00DF399F"/>
    <w:rsid w:val="00E10089"/>
    <w:rsid w:val="00E148CA"/>
    <w:rsid w:val="00E22069"/>
    <w:rsid w:val="00E2765C"/>
    <w:rsid w:val="00E34A3C"/>
    <w:rsid w:val="00E3654F"/>
    <w:rsid w:val="00E4298B"/>
    <w:rsid w:val="00E4635B"/>
    <w:rsid w:val="00E5000F"/>
    <w:rsid w:val="00E51B94"/>
    <w:rsid w:val="00E5298A"/>
    <w:rsid w:val="00E575A2"/>
    <w:rsid w:val="00E57809"/>
    <w:rsid w:val="00E604A4"/>
    <w:rsid w:val="00E639F2"/>
    <w:rsid w:val="00E769CA"/>
    <w:rsid w:val="00E8267F"/>
    <w:rsid w:val="00E840ED"/>
    <w:rsid w:val="00E93DE5"/>
    <w:rsid w:val="00E96724"/>
    <w:rsid w:val="00E9762A"/>
    <w:rsid w:val="00E97855"/>
    <w:rsid w:val="00EA1E50"/>
    <w:rsid w:val="00EA30F0"/>
    <w:rsid w:val="00EB2467"/>
    <w:rsid w:val="00EB7435"/>
    <w:rsid w:val="00EC2949"/>
    <w:rsid w:val="00ED2CC2"/>
    <w:rsid w:val="00ED74D0"/>
    <w:rsid w:val="00EE2D3C"/>
    <w:rsid w:val="00EE5C79"/>
    <w:rsid w:val="00EF3A2D"/>
    <w:rsid w:val="00F06F15"/>
    <w:rsid w:val="00F07290"/>
    <w:rsid w:val="00F12684"/>
    <w:rsid w:val="00F169BE"/>
    <w:rsid w:val="00F17ACE"/>
    <w:rsid w:val="00F30CFE"/>
    <w:rsid w:val="00F45715"/>
    <w:rsid w:val="00F573F1"/>
    <w:rsid w:val="00F676F4"/>
    <w:rsid w:val="00F70F38"/>
    <w:rsid w:val="00F82874"/>
    <w:rsid w:val="00F87EC8"/>
    <w:rsid w:val="00F90127"/>
    <w:rsid w:val="00F943A5"/>
    <w:rsid w:val="00F95BA8"/>
    <w:rsid w:val="00FC72A0"/>
    <w:rsid w:val="00FD2DB7"/>
    <w:rsid w:val="00FE70C2"/>
    <w:rsid w:val="00FF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5A157A"/>
  <w15:docId w15:val="{FF449ED7-8937-431F-B026-AAE155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150C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45601-9FD1-410F-8BF4-EDE33AA6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1510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10555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Rzymyszkiewicz</cp:lastModifiedBy>
  <cp:revision>6</cp:revision>
  <cp:lastPrinted>2023-11-02T13:59:00Z</cp:lastPrinted>
  <dcterms:created xsi:type="dcterms:W3CDTF">2023-11-21T08:32:00Z</dcterms:created>
  <dcterms:modified xsi:type="dcterms:W3CDTF">2023-11-21T12:43:00Z</dcterms:modified>
</cp:coreProperties>
</file>